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AE35" w14:textId="77777777" w:rsidR="001C33AA" w:rsidRPr="001C33AA" w:rsidRDefault="001C33AA" w:rsidP="00C2379F">
      <w:pPr>
        <w:widowControl/>
        <w:autoSpaceDE w:val="0"/>
        <w:autoSpaceDN w:val="0"/>
        <w:adjustRightInd w:val="0"/>
        <w:ind w:firstLine="567"/>
        <w:jc w:val="right"/>
        <w:rPr>
          <w:rFonts w:eastAsia="Times New Roman"/>
          <w:bCs/>
          <w:color w:val="000000"/>
          <w:sz w:val="28"/>
          <w:szCs w:val="28"/>
        </w:rPr>
      </w:pPr>
      <w:r w:rsidRPr="001C33AA">
        <w:rPr>
          <w:rFonts w:eastAsia="Times New Roman"/>
          <w:bCs/>
          <w:color w:val="000000"/>
          <w:sz w:val="28"/>
          <w:szCs w:val="28"/>
        </w:rPr>
        <w:t>Приложение</w:t>
      </w:r>
    </w:p>
    <w:p w14:paraId="1275FD5A" w14:textId="77777777" w:rsidR="001C33AA" w:rsidRPr="001C33AA" w:rsidRDefault="001C33AA" w:rsidP="00C2379F">
      <w:pPr>
        <w:widowControl/>
        <w:autoSpaceDE w:val="0"/>
        <w:autoSpaceDN w:val="0"/>
        <w:adjustRightInd w:val="0"/>
        <w:ind w:firstLine="567"/>
        <w:jc w:val="right"/>
        <w:rPr>
          <w:rFonts w:eastAsia="Times New Roman"/>
          <w:bCs/>
          <w:color w:val="000000"/>
          <w:sz w:val="28"/>
          <w:szCs w:val="28"/>
        </w:rPr>
      </w:pPr>
      <w:r w:rsidRPr="001C33AA">
        <w:rPr>
          <w:rFonts w:eastAsia="Times New Roman"/>
          <w:bCs/>
          <w:color w:val="000000"/>
          <w:sz w:val="28"/>
          <w:szCs w:val="28"/>
        </w:rPr>
        <w:t xml:space="preserve">к письму ГБУ ДО </w:t>
      </w:r>
      <w:proofErr w:type="spellStart"/>
      <w:r w:rsidRPr="001C33AA">
        <w:rPr>
          <w:rFonts w:eastAsia="Times New Roman"/>
          <w:bCs/>
          <w:color w:val="000000"/>
          <w:sz w:val="28"/>
          <w:szCs w:val="28"/>
        </w:rPr>
        <w:t>КЦРТДиЮ</w:t>
      </w:r>
      <w:proofErr w:type="spellEnd"/>
    </w:p>
    <w:p w14:paraId="53850DDB" w14:textId="5FB0901E" w:rsidR="001C33AA" w:rsidRPr="009C58A7" w:rsidRDefault="009C58A7" w:rsidP="00C2379F">
      <w:pPr>
        <w:widowControl/>
        <w:autoSpaceDE w:val="0"/>
        <w:autoSpaceDN w:val="0"/>
        <w:adjustRightInd w:val="0"/>
        <w:ind w:firstLine="567"/>
        <w:jc w:val="right"/>
        <w:rPr>
          <w:rFonts w:eastAsia="Times New Roman"/>
          <w:b/>
          <w:i/>
          <w:iCs/>
          <w:sz w:val="28"/>
          <w:szCs w:val="28"/>
          <w:u w:val="single"/>
        </w:rPr>
      </w:pPr>
      <w:r w:rsidRPr="009C58A7">
        <w:rPr>
          <w:rFonts w:eastAsia="Times New Roman"/>
          <w:b/>
          <w:i/>
          <w:iCs/>
          <w:sz w:val="28"/>
          <w:szCs w:val="28"/>
          <w:u w:val="single"/>
        </w:rPr>
        <w:t>от 10.01.2025 года</w:t>
      </w:r>
      <w:r>
        <w:rPr>
          <w:rFonts w:eastAsia="Times New Roman"/>
          <w:b/>
          <w:i/>
          <w:iCs/>
          <w:sz w:val="28"/>
          <w:szCs w:val="28"/>
          <w:u w:val="single"/>
        </w:rPr>
        <w:t xml:space="preserve">          </w:t>
      </w:r>
      <w:r w:rsidRPr="009C58A7">
        <w:rPr>
          <w:rFonts w:eastAsia="Times New Roman"/>
          <w:b/>
          <w:i/>
          <w:iCs/>
          <w:sz w:val="28"/>
          <w:szCs w:val="28"/>
          <w:u w:val="single"/>
        </w:rPr>
        <w:t xml:space="preserve"> №5 </w:t>
      </w:r>
    </w:p>
    <w:p w14:paraId="32717230" w14:textId="179EF062" w:rsidR="001C33AA" w:rsidRDefault="001C33AA" w:rsidP="00C2379F">
      <w:pPr>
        <w:ind w:firstLine="567"/>
        <w:jc w:val="right"/>
        <w:rPr>
          <w:rFonts w:eastAsia="Times New Roman"/>
          <w:sz w:val="28"/>
          <w:szCs w:val="28"/>
        </w:rPr>
      </w:pPr>
    </w:p>
    <w:p w14:paraId="4778A62F" w14:textId="77777777" w:rsidR="00A36D57" w:rsidRPr="001C33AA" w:rsidRDefault="00A36D57" w:rsidP="00C2379F">
      <w:pPr>
        <w:ind w:firstLine="567"/>
        <w:jc w:val="right"/>
        <w:rPr>
          <w:rFonts w:eastAsia="Times New Roman"/>
          <w:sz w:val="28"/>
          <w:szCs w:val="28"/>
        </w:rPr>
      </w:pPr>
    </w:p>
    <w:p w14:paraId="50B1CAD7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4FBF86E7" w14:textId="10241451" w:rsidR="001C33AA" w:rsidRPr="001C33AA" w:rsidRDefault="001C33AA" w:rsidP="00672E63">
      <w:pPr>
        <w:jc w:val="center"/>
        <w:rPr>
          <w:rFonts w:eastAsia="Times New Roman"/>
          <w:sz w:val="28"/>
          <w:szCs w:val="28"/>
        </w:rPr>
      </w:pPr>
      <w:r w:rsidRPr="001C33AA">
        <w:rPr>
          <w:rFonts w:eastAsia="Times New Roman"/>
          <w:sz w:val="28"/>
          <w:szCs w:val="28"/>
        </w:rPr>
        <w:t>ПОЛОЖЕНИЕ</w:t>
      </w:r>
    </w:p>
    <w:p w14:paraId="02E4E639" w14:textId="77777777" w:rsidR="001C33AA" w:rsidRPr="001C33AA" w:rsidRDefault="001C33AA" w:rsidP="00562597">
      <w:pPr>
        <w:suppressAutoHyphens/>
        <w:ind w:firstLine="567"/>
        <w:jc w:val="center"/>
        <w:rPr>
          <w:kern w:val="1"/>
          <w:sz w:val="28"/>
          <w:szCs w:val="28"/>
        </w:rPr>
      </w:pPr>
      <w:r w:rsidRPr="001C33AA">
        <w:rPr>
          <w:kern w:val="1"/>
          <w:sz w:val="28"/>
          <w:szCs w:val="28"/>
        </w:rPr>
        <w:t>о проведении краевого конкурса-фестиваля хореографических коллективов «Здравствуй, Мир!»</w:t>
      </w:r>
    </w:p>
    <w:p w14:paraId="2260D2A1" w14:textId="77777777" w:rsidR="001C33AA" w:rsidRPr="001C33AA" w:rsidRDefault="001C33AA" w:rsidP="00C2379F">
      <w:pPr>
        <w:suppressAutoHyphens/>
        <w:ind w:firstLine="567"/>
        <w:jc w:val="both"/>
        <w:rPr>
          <w:kern w:val="1"/>
          <w:sz w:val="28"/>
          <w:szCs w:val="28"/>
        </w:rPr>
      </w:pPr>
    </w:p>
    <w:p w14:paraId="777D391F" w14:textId="77777777" w:rsidR="001C33AA" w:rsidRPr="00C938D1" w:rsidRDefault="001C33AA" w:rsidP="00C2379F">
      <w:pPr>
        <w:pStyle w:val="aff"/>
        <w:widowControl/>
        <w:numPr>
          <w:ilvl w:val="0"/>
          <w:numId w:val="22"/>
        </w:numPr>
        <w:ind w:left="0" w:firstLine="0"/>
        <w:jc w:val="center"/>
        <w:rPr>
          <w:rFonts w:eastAsia="Times New Roman"/>
          <w:sz w:val="28"/>
          <w:szCs w:val="28"/>
        </w:rPr>
      </w:pPr>
      <w:r w:rsidRPr="00C938D1">
        <w:rPr>
          <w:rFonts w:eastAsia="Times New Roman"/>
          <w:sz w:val="28"/>
          <w:szCs w:val="28"/>
        </w:rPr>
        <w:t>Общие положения</w:t>
      </w:r>
    </w:p>
    <w:p w14:paraId="1A054885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</w:p>
    <w:p w14:paraId="57BBE7EA" w14:textId="237DEBD4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1C33AA">
        <w:rPr>
          <w:rFonts w:eastAsia="Times New Roman"/>
          <w:sz w:val="28"/>
          <w:szCs w:val="28"/>
        </w:rPr>
        <w:t>1. Настоящее Положение о проведении краевого конкурса-фестиваля хореографических коллективов «Здравствуй, Мир!» (далее – Конкурс) определяет порядок организации и проведения конкурса, а также категорию участников.</w:t>
      </w:r>
    </w:p>
    <w:p w14:paraId="5EBCCE6D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0C482450" w14:textId="77777777" w:rsidR="001C33AA" w:rsidRDefault="001C33AA" w:rsidP="00C2379F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33AA">
        <w:rPr>
          <w:rFonts w:eastAsia="Times New Roman"/>
          <w:sz w:val="28"/>
          <w:szCs w:val="28"/>
        </w:rPr>
        <w:t>2.</w:t>
      </w:r>
      <w:r w:rsidRPr="001C33AA">
        <w:rPr>
          <w:rFonts w:eastAsia="Times New Roman"/>
        </w:rPr>
        <w:t xml:space="preserve"> </w:t>
      </w:r>
      <w:r w:rsidRPr="001C33AA">
        <w:rPr>
          <w:rFonts w:eastAsia="Times New Roman"/>
          <w:color w:val="000000"/>
          <w:sz w:val="28"/>
          <w:szCs w:val="28"/>
        </w:rPr>
        <w:t>Конкурс посвящен</w:t>
      </w:r>
      <w:r w:rsidR="004A56A1">
        <w:rPr>
          <w:rFonts w:eastAsia="Times New Roman"/>
          <w:color w:val="000000"/>
          <w:sz w:val="28"/>
          <w:szCs w:val="28"/>
        </w:rPr>
        <w:t xml:space="preserve"> </w:t>
      </w:r>
      <w:r w:rsidRPr="001C33AA">
        <w:rPr>
          <w:rFonts w:eastAsia="Times New Roman"/>
          <w:color w:val="000000"/>
          <w:sz w:val="28"/>
          <w:szCs w:val="28"/>
        </w:rPr>
        <w:t xml:space="preserve">празднованию </w:t>
      </w:r>
      <w:r w:rsidRPr="001C33AA">
        <w:rPr>
          <w:rFonts w:eastAsia="Calibri"/>
          <w:sz w:val="28"/>
          <w:szCs w:val="28"/>
          <w:lang w:eastAsia="en-US"/>
        </w:rPr>
        <w:t>80-летия Победы в Великой Отечественной войне.</w:t>
      </w:r>
    </w:p>
    <w:p w14:paraId="46A5B614" w14:textId="1BCAF426" w:rsid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7F6F7679" w14:textId="46D468D5" w:rsidR="00A36D57" w:rsidRDefault="00E12992" w:rsidP="00A36D5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Конкурс проходит в рамках Большого всероссийского фестиваля детского </w:t>
      </w:r>
      <w:r w:rsidR="007C581A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 юношеского творчества</w:t>
      </w:r>
      <w:r w:rsidR="00A36D57">
        <w:rPr>
          <w:rFonts w:eastAsia="Times New Roman"/>
          <w:sz w:val="28"/>
          <w:szCs w:val="28"/>
        </w:rPr>
        <w:t>,</w:t>
      </w:r>
      <w:r w:rsidR="00A36D57" w:rsidRPr="00A36D57">
        <w:rPr>
          <w:rFonts w:eastAsia="Times New Roman"/>
          <w:color w:val="000000"/>
          <w:sz w:val="28"/>
          <w:szCs w:val="28"/>
        </w:rPr>
        <w:t xml:space="preserve"> </w:t>
      </w:r>
      <w:r w:rsidR="00A36D57" w:rsidRPr="00F92FF8">
        <w:rPr>
          <w:rFonts w:eastAsia="Times New Roman"/>
          <w:color w:val="000000"/>
          <w:sz w:val="28"/>
          <w:szCs w:val="28"/>
        </w:rPr>
        <w:t>Всероссийско</w:t>
      </w:r>
      <w:r w:rsidR="00A36D57">
        <w:rPr>
          <w:rFonts w:eastAsia="Times New Roman"/>
          <w:color w:val="000000"/>
          <w:sz w:val="28"/>
          <w:szCs w:val="28"/>
        </w:rPr>
        <w:t>го</w:t>
      </w:r>
      <w:r w:rsidR="00A36D57" w:rsidRPr="00F92FF8">
        <w:rPr>
          <w:rFonts w:eastAsia="Times New Roman"/>
          <w:color w:val="000000"/>
          <w:sz w:val="28"/>
          <w:szCs w:val="28"/>
        </w:rPr>
        <w:t xml:space="preserve"> детско</w:t>
      </w:r>
      <w:r w:rsidR="00A36D57">
        <w:rPr>
          <w:rFonts w:eastAsia="Times New Roman"/>
          <w:color w:val="000000"/>
          <w:sz w:val="28"/>
          <w:szCs w:val="28"/>
        </w:rPr>
        <w:t>го</w:t>
      </w:r>
      <w:r w:rsidR="00A36D57" w:rsidRPr="00F92FF8">
        <w:rPr>
          <w:rFonts w:eastAsia="Times New Roman"/>
          <w:color w:val="000000"/>
          <w:sz w:val="28"/>
          <w:szCs w:val="28"/>
        </w:rPr>
        <w:t xml:space="preserve"> фестивал</w:t>
      </w:r>
      <w:r w:rsidR="00A36D57">
        <w:rPr>
          <w:rFonts w:eastAsia="Times New Roman"/>
          <w:color w:val="000000"/>
          <w:sz w:val="28"/>
          <w:szCs w:val="28"/>
        </w:rPr>
        <w:t>я</w:t>
      </w:r>
      <w:r w:rsidR="00A36D57" w:rsidRPr="00F92FF8">
        <w:rPr>
          <w:rFonts w:eastAsia="Times New Roman"/>
          <w:color w:val="000000"/>
          <w:sz w:val="28"/>
          <w:szCs w:val="28"/>
        </w:rPr>
        <w:t xml:space="preserve"> народной культуры «Наследники традиций»</w:t>
      </w:r>
      <w:r w:rsidR="00A36D57" w:rsidRPr="00F92FF8">
        <w:rPr>
          <w:rFonts w:eastAsia="Times New Roman"/>
          <w:sz w:val="28"/>
          <w:szCs w:val="28"/>
        </w:rPr>
        <w:t>.</w:t>
      </w:r>
    </w:p>
    <w:p w14:paraId="61F5EA53" w14:textId="77777777" w:rsidR="00E12992" w:rsidRPr="001C33AA" w:rsidRDefault="00E12992" w:rsidP="00A36D57">
      <w:pPr>
        <w:jc w:val="both"/>
        <w:rPr>
          <w:rFonts w:eastAsia="Times New Roman"/>
          <w:sz w:val="28"/>
          <w:szCs w:val="28"/>
        </w:rPr>
      </w:pPr>
    </w:p>
    <w:p w14:paraId="322B6B2A" w14:textId="77777777" w:rsidR="001C33AA" w:rsidRPr="00C938D1" w:rsidRDefault="001C33AA" w:rsidP="00C2379F">
      <w:pPr>
        <w:pStyle w:val="aff"/>
        <w:widowControl/>
        <w:numPr>
          <w:ilvl w:val="0"/>
          <w:numId w:val="22"/>
        </w:numPr>
        <w:ind w:left="0" w:firstLine="0"/>
        <w:jc w:val="center"/>
        <w:rPr>
          <w:rFonts w:eastAsia="Times New Roman"/>
          <w:bCs/>
          <w:sz w:val="28"/>
          <w:szCs w:val="28"/>
        </w:rPr>
      </w:pPr>
      <w:r w:rsidRPr="00C938D1">
        <w:rPr>
          <w:rFonts w:eastAsia="Times New Roman"/>
          <w:bCs/>
          <w:sz w:val="28"/>
          <w:szCs w:val="28"/>
        </w:rPr>
        <w:t>Цель и задачи Конкурса</w:t>
      </w:r>
    </w:p>
    <w:p w14:paraId="46BAEB25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bCs/>
          <w:sz w:val="28"/>
          <w:szCs w:val="28"/>
        </w:rPr>
      </w:pPr>
    </w:p>
    <w:p w14:paraId="0BDBCFD3" w14:textId="77777777" w:rsidR="001C33AA" w:rsidRPr="001C33AA" w:rsidRDefault="00E12992" w:rsidP="00C2379F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4A56A1">
        <w:rPr>
          <w:rFonts w:eastAsia="Times New Roman"/>
          <w:bCs/>
          <w:sz w:val="28"/>
          <w:szCs w:val="28"/>
        </w:rPr>
        <w:t>.</w:t>
      </w:r>
      <w:r w:rsidR="004A56A1" w:rsidRPr="004A56A1">
        <w:t xml:space="preserve"> </w:t>
      </w:r>
      <w:r w:rsidR="004A56A1" w:rsidRPr="004A56A1">
        <w:rPr>
          <w:rFonts w:eastAsia="Times New Roman"/>
          <w:bCs/>
          <w:sz w:val="28"/>
          <w:szCs w:val="28"/>
        </w:rPr>
        <w:t xml:space="preserve">Конкурс проводится с целью </w:t>
      </w:r>
      <w:r w:rsidR="001C33AA" w:rsidRPr="001C33AA">
        <w:rPr>
          <w:rFonts w:eastAsia="Times New Roman"/>
          <w:bCs/>
          <w:sz w:val="28"/>
          <w:szCs w:val="28"/>
        </w:rPr>
        <w:t>развити</w:t>
      </w:r>
      <w:r w:rsidR="004A56A1">
        <w:rPr>
          <w:rFonts w:eastAsia="Times New Roman"/>
          <w:bCs/>
          <w:sz w:val="28"/>
          <w:szCs w:val="28"/>
        </w:rPr>
        <w:t xml:space="preserve">я </w:t>
      </w:r>
      <w:r w:rsidR="001C33AA" w:rsidRPr="001C33AA">
        <w:rPr>
          <w:rFonts w:eastAsia="Times New Roman"/>
          <w:bCs/>
          <w:sz w:val="28"/>
          <w:szCs w:val="28"/>
        </w:rPr>
        <w:t>детского и юношеского хореографического творчества, усилени</w:t>
      </w:r>
      <w:r w:rsidR="004A56A1">
        <w:rPr>
          <w:rFonts w:eastAsia="Times New Roman"/>
          <w:bCs/>
          <w:sz w:val="28"/>
          <w:szCs w:val="28"/>
        </w:rPr>
        <w:t>я</w:t>
      </w:r>
      <w:r w:rsidR="001C33AA" w:rsidRPr="001C33AA">
        <w:rPr>
          <w:rFonts w:eastAsia="Times New Roman"/>
          <w:bCs/>
          <w:sz w:val="28"/>
          <w:szCs w:val="28"/>
        </w:rPr>
        <w:t xml:space="preserve"> его роли в художественном образовании; эстетическо</w:t>
      </w:r>
      <w:r w:rsidR="004A56A1">
        <w:rPr>
          <w:rFonts w:eastAsia="Times New Roman"/>
          <w:bCs/>
          <w:sz w:val="28"/>
          <w:szCs w:val="28"/>
        </w:rPr>
        <w:t>го</w:t>
      </w:r>
      <w:r w:rsidR="001C33AA" w:rsidRPr="001C33AA">
        <w:rPr>
          <w:rFonts w:eastAsia="Times New Roman"/>
          <w:bCs/>
          <w:sz w:val="28"/>
          <w:szCs w:val="28"/>
        </w:rPr>
        <w:t xml:space="preserve"> и нравственно</w:t>
      </w:r>
      <w:r w:rsidR="004A56A1">
        <w:rPr>
          <w:rFonts w:eastAsia="Times New Roman"/>
          <w:bCs/>
          <w:sz w:val="28"/>
          <w:szCs w:val="28"/>
        </w:rPr>
        <w:t>го</w:t>
      </w:r>
      <w:r w:rsidR="001C33AA" w:rsidRPr="001C33AA">
        <w:rPr>
          <w:rFonts w:eastAsia="Times New Roman"/>
          <w:bCs/>
          <w:sz w:val="28"/>
          <w:szCs w:val="28"/>
        </w:rPr>
        <w:t xml:space="preserve"> воспитани</w:t>
      </w:r>
      <w:r w:rsidR="004A56A1">
        <w:rPr>
          <w:rFonts w:eastAsia="Times New Roman"/>
          <w:bCs/>
          <w:sz w:val="28"/>
          <w:szCs w:val="28"/>
        </w:rPr>
        <w:t>я</w:t>
      </w:r>
      <w:r w:rsidR="001C33AA" w:rsidRPr="001C33AA">
        <w:rPr>
          <w:rFonts w:eastAsia="Times New Roman"/>
          <w:bCs/>
          <w:sz w:val="28"/>
          <w:szCs w:val="28"/>
        </w:rPr>
        <w:t xml:space="preserve"> подрастающего поколения.</w:t>
      </w:r>
    </w:p>
    <w:p w14:paraId="0AC07BEA" w14:textId="77777777" w:rsidR="001C33AA" w:rsidRPr="001C33AA" w:rsidRDefault="001C33AA" w:rsidP="00C2379F">
      <w:pPr>
        <w:ind w:firstLine="567"/>
        <w:jc w:val="both"/>
        <w:rPr>
          <w:rFonts w:eastAsia="Times New Roman"/>
          <w:bCs/>
          <w:sz w:val="28"/>
          <w:szCs w:val="28"/>
        </w:rPr>
      </w:pPr>
    </w:p>
    <w:p w14:paraId="155E8492" w14:textId="77777777" w:rsidR="001C33AA" w:rsidRPr="001C33AA" w:rsidRDefault="00E12992" w:rsidP="00C2379F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1C33AA" w:rsidRPr="001C33AA">
        <w:rPr>
          <w:rFonts w:eastAsia="Times New Roman"/>
          <w:bCs/>
          <w:sz w:val="28"/>
          <w:szCs w:val="28"/>
        </w:rPr>
        <w:t>. Задачи</w:t>
      </w:r>
      <w:r w:rsidR="004A56A1">
        <w:rPr>
          <w:rFonts w:eastAsia="Times New Roman"/>
          <w:bCs/>
          <w:sz w:val="28"/>
          <w:szCs w:val="28"/>
        </w:rPr>
        <w:t xml:space="preserve"> </w:t>
      </w:r>
      <w:r w:rsidR="004A56A1" w:rsidRPr="004A56A1">
        <w:rPr>
          <w:rFonts w:eastAsia="Times New Roman"/>
          <w:bCs/>
          <w:sz w:val="28"/>
          <w:szCs w:val="28"/>
        </w:rPr>
        <w:t>Конкурса</w:t>
      </w:r>
      <w:r w:rsidR="001C33AA" w:rsidRPr="001C33AA">
        <w:rPr>
          <w:rFonts w:eastAsia="Times New Roman"/>
          <w:bCs/>
          <w:sz w:val="28"/>
          <w:szCs w:val="28"/>
        </w:rPr>
        <w:t>:</w:t>
      </w:r>
    </w:p>
    <w:p w14:paraId="6610903B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1C33AA">
        <w:rPr>
          <w:rFonts w:eastAsia="Times New Roman"/>
          <w:bCs/>
          <w:sz w:val="28"/>
          <w:szCs w:val="28"/>
        </w:rPr>
        <w:t>повышение художественного уровня коллективов и исполнительского мастерства участников;</w:t>
      </w:r>
      <w:r w:rsidRPr="001C33AA">
        <w:rPr>
          <w:rFonts w:eastAsia="Times New Roman"/>
          <w:sz w:val="28"/>
          <w:szCs w:val="28"/>
        </w:rPr>
        <w:t xml:space="preserve"> </w:t>
      </w:r>
    </w:p>
    <w:p w14:paraId="247A144E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1C33AA">
        <w:rPr>
          <w:rFonts w:eastAsia="Times New Roman"/>
          <w:sz w:val="28"/>
          <w:szCs w:val="28"/>
        </w:rPr>
        <w:t>сохранение традиций национальной хореографической культуры края, народов России;</w:t>
      </w:r>
    </w:p>
    <w:p w14:paraId="7A69CB40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1C33AA">
        <w:rPr>
          <w:rFonts w:eastAsia="Times New Roman"/>
          <w:sz w:val="28"/>
          <w:szCs w:val="28"/>
        </w:rPr>
        <w:t>формирование эстетических вкусов детей и юношества на примерах лучших образцов классического, народного и современного танца;</w:t>
      </w:r>
    </w:p>
    <w:p w14:paraId="47A74B10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1C33AA">
        <w:rPr>
          <w:rFonts w:eastAsia="Times New Roman"/>
          <w:sz w:val="28"/>
          <w:szCs w:val="28"/>
        </w:rPr>
        <w:t>выявление, поддержка и развитие творческих способностей, одаренных обучающихся в хореографическом искусстве;</w:t>
      </w:r>
    </w:p>
    <w:p w14:paraId="77F7858B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1C33AA">
        <w:rPr>
          <w:rFonts w:eastAsia="Times New Roman"/>
          <w:sz w:val="28"/>
          <w:szCs w:val="28"/>
        </w:rPr>
        <w:t xml:space="preserve">повышение профессионального уровня руководителей детских </w:t>
      </w:r>
      <w:r w:rsidRPr="001C33AA">
        <w:rPr>
          <w:rFonts w:eastAsia="Times New Roman"/>
          <w:sz w:val="28"/>
          <w:szCs w:val="28"/>
        </w:rPr>
        <w:br/>
        <w:t>хореографических коллективов.</w:t>
      </w:r>
    </w:p>
    <w:p w14:paraId="6DCB1270" w14:textId="41A7E219" w:rsid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</w:p>
    <w:p w14:paraId="228F5717" w14:textId="77777777" w:rsidR="001C33AA" w:rsidRPr="00C938D1" w:rsidRDefault="001C33AA" w:rsidP="00C2379F">
      <w:pPr>
        <w:pStyle w:val="aff"/>
        <w:widowControl/>
        <w:numPr>
          <w:ilvl w:val="0"/>
          <w:numId w:val="22"/>
        </w:numPr>
        <w:ind w:left="0" w:firstLine="0"/>
        <w:jc w:val="center"/>
        <w:rPr>
          <w:rFonts w:eastAsia="Times New Roman"/>
          <w:bCs/>
          <w:sz w:val="28"/>
          <w:szCs w:val="28"/>
        </w:rPr>
      </w:pPr>
      <w:r w:rsidRPr="00C938D1">
        <w:rPr>
          <w:rFonts w:eastAsia="Times New Roman"/>
          <w:bCs/>
          <w:sz w:val="28"/>
          <w:szCs w:val="28"/>
        </w:rPr>
        <w:t>Организаторы Конкурса</w:t>
      </w:r>
    </w:p>
    <w:p w14:paraId="700CBF54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bCs/>
          <w:sz w:val="28"/>
          <w:szCs w:val="28"/>
        </w:rPr>
      </w:pPr>
    </w:p>
    <w:p w14:paraId="3414FFA3" w14:textId="77777777" w:rsidR="001C33AA" w:rsidRDefault="00E12992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1C33AA" w:rsidRPr="001C33AA">
        <w:rPr>
          <w:rFonts w:eastAsia="Times New Roman"/>
          <w:sz w:val="28"/>
          <w:szCs w:val="28"/>
        </w:rPr>
        <w:t xml:space="preserve">. Организаторами Конкурса являются министерство образования </w:t>
      </w:r>
      <w:r w:rsidR="001C33AA" w:rsidRPr="001C33AA">
        <w:rPr>
          <w:rFonts w:eastAsia="Times New Roman"/>
          <w:sz w:val="28"/>
          <w:szCs w:val="28"/>
        </w:rPr>
        <w:lastRenderedPageBreak/>
        <w:t xml:space="preserve">Ставропольского края (далее – министерство), государственное бюджетное учреждение дополнительного образования «Краевой Центр развития творчества детей и юношества имени Ю.А. Гагарина» (далее – ГБУ ДО </w:t>
      </w:r>
      <w:proofErr w:type="spellStart"/>
      <w:r w:rsidR="001C33AA" w:rsidRPr="001C33AA">
        <w:rPr>
          <w:rFonts w:eastAsia="Times New Roman"/>
          <w:sz w:val="28"/>
          <w:szCs w:val="28"/>
        </w:rPr>
        <w:t>КЦРТДиЮ</w:t>
      </w:r>
      <w:proofErr w:type="spellEnd"/>
      <w:r w:rsidR="001C33AA" w:rsidRPr="001C33AA">
        <w:rPr>
          <w:rFonts w:eastAsia="Times New Roman"/>
          <w:sz w:val="28"/>
          <w:szCs w:val="28"/>
        </w:rPr>
        <w:t>).</w:t>
      </w:r>
    </w:p>
    <w:p w14:paraId="249FEF73" w14:textId="77777777" w:rsid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26B1E373" w14:textId="77777777" w:rsidR="004A56A1" w:rsidRPr="007A5376" w:rsidRDefault="004A56A1" w:rsidP="00C2379F">
      <w:pPr>
        <w:pStyle w:val="aff"/>
        <w:numPr>
          <w:ilvl w:val="0"/>
          <w:numId w:val="22"/>
        </w:numPr>
        <w:ind w:left="0" w:firstLine="0"/>
        <w:jc w:val="center"/>
        <w:rPr>
          <w:rFonts w:eastAsia="Times New Roman"/>
          <w:sz w:val="28"/>
          <w:szCs w:val="28"/>
        </w:rPr>
      </w:pPr>
      <w:r w:rsidRPr="007A5376">
        <w:rPr>
          <w:rFonts w:eastAsia="Times New Roman"/>
          <w:sz w:val="28"/>
          <w:szCs w:val="28"/>
        </w:rPr>
        <w:t>Организационный комитет</w:t>
      </w:r>
    </w:p>
    <w:p w14:paraId="116F6FFF" w14:textId="77777777" w:rsidR="004A56A1" w:rsidRPr="001C33AA" w:rsidRDefault="004A56A1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7B284C78" w14:textId="77777777" w:rsidR="002F0961" w:rsidRDefault="00E12992" w:rsidP="00C2379F">
      <w:pPr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1C33AA" w:rsidRPr="001C33AA">
        <w:rPr>
          <w:rFonts w:eastAsia="Times New Roman"/>
          <w:sz w:val="28"/>
          <w:szCs w:val="28"/>
        </w:rPr>
        <w:t xml:space="preserve">. </w:t>
      </w:r>
      <w:r w:rsidR="002F0961">
        <w:rPr>
          <w:rFonts w:eastAsia="Times New Roman"/>
          <w:sz w:val="28"/>
          <w:szCs w:val="28"/>
        </w:rPr>
        <w:t>Общее руководство подготовкой и проведением Конкурса осуществляет организационный комитет (далее - Оргкомитет), утвержденный приказом министерства.</w:t>
      </w:r>
    </w:p>
    <w:p w14:paraId="540A98B2" w14:textId="77777777" w:rsidR="002F0961" w:rsidRDefault="002F0961" w:rsidP="00C2379F">
      <w:pPr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3590BD4E" w14:textId="77777777" w:rsidR="002F0961" w:rsidRDefault="00E12992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2F0961">
        <w:rPr>
          <w:rFonts w:eastAsia="Times New Roman"/>
          <w:sz w:val="28"/>
          <w:szCs w:val="28"/>
        </w:rPr>
        <w:t>. Оргкомитет Конкурса в соответствии с возложенными на него задачами осуществляет следующие функции:</w:t>
      </w:r>
    </w:p>
    <w:p w14:paraId="0CBB2E9C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и утверждает условия проведения Конкурса;</w:t>
      </w:r>
    </w:p>
    <w:p w14:paraId="03F7BEEA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сбор информации об участниках Конкурса;</w:t>
      </w:r>
    </w:p>
    <w:p w14:paraId="5263B8E0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материалы участников и осуществляет просмотр представленных на Конкурс выступлений;</w:t>
      </w:r>
    </w:p>
    <w:p w14:paraId="56B8471C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координирует работу членов жюри Конкурса (далее – Жюри);</w:t>
      </w:r>
    </w:p>
    <w:p w14:paraId="768CDFED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составляет протоколы с заключением о победителях Конкурса;</w:t>
      </w:r>
    </w:p>
    <w:p w14:paraId="15777060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консультирует по вопросам проведения Конкурса;</w:t>
      </w:r>
    </w:p>
    <w:p w14:paraId="221ECE4C" w14:textId="38554019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информирует об итогах проведения этапов Конкурса органы управления образованием администраций муниципальных и городских округов Ставропольского края, руководителей частных образовательных организаций, </w:t>
      </w:r>
      <w:r w:rsidR="007C581A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а также руководителей государственных образовательных организаций, подведомственных министерству, расположенных на территории Ставропольского края.</w:t>
      </w:r>
    </w:p>
    <w:p w14:paraId="12DCEEA9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</w:p>
    <w:p w14:paraId="40BC93F3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Оргкомитет Конкурса обладает следующими полномочиями:</w:t>
      </w:r>
    </w:p>
    <w:p w14:paraId="1D84A0DB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устанавливает порядок и сроки проведения Конкурса; </w:t>
      </w:r>
    </w:p>
    <w:p w14:paraId="041BA14B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определяет процедуру проведения Конкурса; </w:t>
      </w:r>
    </w:p>
    <w:p w14:paraId="33076269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принимает и рассматривает предложения по организации и проведению Конкурса; </w:t>
      </w:r>
    </w:p>
    <w:p w14:paraId="3D571768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конфликтные ситуации в ходе подготовки и проведения Конкурса.</w:t>
      </w:r>
    </w:p>
    <w:p w14:paraId="5129D2A3" w14:textId="77777777" w:rsidR="002F0961" w:rsidRDefault="002F0961" w:rsidP="00C2379F">
      <w:pPr>
        <w:tabs>
          <w:tab w:val="left" w:pos="907"/>
        </w:tabs>
        <w:ind w:firstLine="567"/>
        <w:jc w:val="both"/>
        <w:rPr>
          <w:rFonts w:eastAsia="Times New Roman"/>
          <w:sz w:val="28"/>
          <w:szCs w:val="28"/>
        </w:rPr>
      </w:pPr>
    </w:p>
    <w:p w14:paraId="4C829998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Основной формой работы Оргкомитета является заседание.</w:t>
      </w:r>
    </w:p>
    <w:p w14:paraId="494B4904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683CEE66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Заседание Оргкомитета считается правомочным, если на нем присутствует более половины членов Оргкомитета, входящих в его состав. </w:t>
      </w:r>
    </w:p>
    <w:p w14:paraId="0492B7FE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0BA94532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На заседания Оргкомитета вопросы для обсуждения выносятся председателем или заместителем председателя Оргкомитета.</w:t>
      </w:r>
    </w:p>
    <w:p w14:paraId="77D0524C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0DF22439" w14:textId="5DC69F20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 Члены Оргкомитета обладают равными правами при рассмотрении </w:t>
      </w:r>
      <w:r>
        <w:rPr>
          <w:rFonts w:eastAsia="Times New Roman"/>
          <w:sz w:val="28"/>
          <w:szCs w:val="28"/>
        </w:rPr>
        <w:lastRenderedPageBreak/>
        <w:t xml:space="preserve">вопросов на заседаниях. </w:t>
      </w:r>
    </w:p>
    <w:p w14:paraId="27D37B93" w14:textId="77777777" w:rsidR="00A36D57" w:rsidRDefault="00A36D57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2FCB030E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 Решение Оргкомитета принимается, исходя из оценки Жюри.</w:t>
      </w:r>
    </w:p>
    <w:p w14:paraId="702545B2" w14:textId="77777777" w:rsidR="00A36D57" w:rsidRPr="00945B2B" w:rsidRDefault="00A36D57" w:rsidP="00C2379F">
      <w:pPr>
        <w:ind w:firstLine="567"/>
        <w:jc w:val="center"/>
        <w:rPr>
          <w:rFonts w:eastAsia="Times New Roman"/>
          <w:sz w:val="28"/>
          <w:szCs w:val="28"/>
        </w:rPr>
      </w:pPr>
    </w:p>
    <w:p w14:paraId="485B067B" w14:textId="7A8C36F5" w:rsidR="002F0961" w:rsidRDefault="002F0961" w:rsidP="00C2379F">
      <w:pPr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>. Жюри Конкурса</w:t>
      </w:r>
    </w:p>
    <w:p w14:paraId="671481E9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18C8B0B2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 Для организации работы по проведению оценки представленных участниками Конкурса материалов формируется и утверждается состав Жюри.</w:t>
      </w:r>
    </w:p>
    <w:p w14:paraId="662F6977" w14:textId="77777777" w:rsidR="002F0961" w:rsidRDefault="002F0961" w:rsidP="00C2379F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</w:p>
    <w:p w14:paraId="43EDDB0A" w14:textId="77777777" w:rsidR="002F0961" w:rsidRDefault="002F0961" w:rsidP="00C2379F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16. Состав Жюри утверждается приказом ГБУ ДО </w:t>
      </w:r>
      <w:proofErr w:type="spellStart"/>
      <w:r>
        <w:rPr>
          <w:rFonts w:eastAsia="Times New Roman"/>
          <w:bCs/>
          <w:iCs/>
          <w:sz w:val="28"/>
          <w:szCs w:val="28"/>
        </w:rPr>
        <w:t>КЦРТДиЮ</w:t>
      </w:r>
      <w:proofErr w:type="spellEnd"/>
      <w:r>
        <w:rPr>
          <w:rFonts w:eastAsia="Times New Roman"/>
          <w:bCs/>
          <w:iCs/>
          <w:sz w:val="28"/>
          <w:szCs w:val="28"/>
        </w:rPr>
        <w:t>.</w:t>
      </w:r>
    </w:p>
    <w:p w14:paraId="16F8DC30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6423D0D6" w14:textId="77777777" w:rsidR="002F0961" w:rsidRDefault="002F0961" w:rsidP="00C2379F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17. Жюри </w:t>
      </w:r>
      <w:r>
        <w:rPr>
          <w:rFonts w:eastAsia="Times New Roman"/>
          <w:bCs/>
          <w:iCs/>
          <w:sz w:val="28"/>
          <w:szCs w:val="28"/>
        </w:rPr>
        <w:t>проводит оценку представленных конкурсных выступлений.</w:t>
      </w:r>
    </w:p>
    <w:p w14:paraId="4D0F92CF" w14:textId="77777777" w:rsidR="002F0961" w:rsidRDefault="002F0961" w:rsidP="00C2379F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</w:p>
    <w:p w14:paraId="697FECB5" w14:textId="77777777" w:rsidR="002D3049" w:rsidRPr="00F623DB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F623DB">
        <w:rPr>
          <w:rFonts w:eastAsia="Times New Roman"/>
          <w:bCs/>
          <w:sz w:val="28"/>
          <w:szCs w:val="28"/>
        </w:rPr>
        <w:t>18.</w:t>
      </w:r>
      <w:r w:rsidRPr="00B33954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F623DB">
        <w:rPr>
          <w:rFonts w:eastAsia="Times New Roman"/>
          <w:bCs/>
          <w:sz w:val="28"/>
          <w:szCs w:val="28"/>
        </w:rPr>
        <w:t xml:space="preserve">Жюри оценивает конкурсные выступления участников по </w:t>
      </w:r>
      <w:r w:rsidR="00B33954" w:rsidRPr="00F623DB">
        <w:rPr>
          <w:rFonts w:eastAsia="Times New Roman"/>
          <w:bCs/>
          <w:sz w:val="28"/>
          <w:szCs w:val="28"/>
        </w:rPr>
        <w:t>десятибалльной</w:t>
      </w:r>
      <w:r w:rsidRPr="00F623DB">
        <w:rPr>
          <w:rFonts w:eastAsia="Times New Roman"/>
          <w:bCs/>
          <w:sz w:val="28"/>
          <w:szCs w:val="28"/>
        </w:rPr>
        <w:t xml:space="preserve"> системе в соответствии с критериями Конкурса</w:t>
      </w:r>
      <w:r w:rsidRPr="00F623DB">
        <w:rPr>
          <w:rFonts w:eastAsia="Times New Roman"/>
          <w:sz w:val="28"/>
          <w:szCs w:val="28"/>
        </w:rPr>
        <w:t xml:space="preserve">: </w:t>
      </w:r>
    </w:p>
    <w:p w14:paraId="6BA8CFF7" w14:textId="77777777" w:rsidR="002D3049" w:rsidRPr="00F623DB" w:rsidRDefault="002D3049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F623DB">
        <w:rPr>
          <w:rFonts w:eastAsia="Times New Roman"/>
          <w:sz w:val="28"/>
          <w:szCs w:val="28"/>
        </w:rPr>
        <w:t>композиционное построение номера;</w:t>
      </w:r>
    </w:p>
    <w:p w14:paraId="463F2C5E" w14:textId="77777777" w:rsidR="002D3049" w:rsidRPr="00F623DB" w:rsidRDefault="002D3049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F623DB">
        <w:rPr>
          <w:rFonts w:eastAsia="Times New Roman"/>
          <w:sz w:val="28"/>
          <w:szCs w:val="28"/>
        </w:rPr>
        <w:t>уровень исполнительского мастерства;</w:t>
      </w:r>
    </w:p>
    <w:p w14:paraId="0095F2E3" w14:textId="77777777" w:rsidR="002D3049" w:rsidRPr="00F623DB" w:rsidRDefault="002D3049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F623DB">
        <w:rPr>
          <w:rFonts w:eastAsia="Times New Roman"/>
          <w:sz w:val="28"/>
          <w:szCs w:val="28"/>
        </w:rPr>
        <w:t>соответствие репертуара возрастным особенностям участников;</w:t>
      </w:r>
    </w:p>
    <w:p w14:paraId="13938EB0" w14:textId="77777777" w:rsidR="002F0961" w:rsidRPr="00F623DB" w:rsidRDefault="002D3049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F623DB">
        <w:rPr>
          <w:rFonts w:eastAsia="Times New Roman"/>
          <w:sz w:val="28"/>
          <w:szCs w:val="28"/>
        </w:rPr>
        <w:t>подбор и соответствие музыкального и хореографического материала;</w:t>
      </w:r>
    </w:p>
    <w:p w14:paraId="1ED5AD76" w14:textId="77777777" w:rsidR="002D3049" w:rsidRPr="00F623DB" w:rsidRDefault="002D3049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F623DB">
        <w:rPr>
          <w:rFonts w:eastAsia="Times New Roman"/>
          <w:sz w:val="28"/>
          <w:szCs w:val="28"/>
        </w:rPr>
        <w:t>сценическое оформление номера.</w:t>
      </w:r>
    </w:p>
    <w:p w14:paraId="066C5DB4" w14:textId="77777777" w:rsidR="002D3049" w:rsidRPr="00F623DB" w:rsidRDefault="002D3049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06536559" w14:textId="14AF1525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19. Жюри определяет победителей и призеров Конкурса по общему баллу </w:t>
      </w:r>
      <w:r w:rsidR="00672E63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каждой номинации.</w:t>
      </w:r>
    </w:p>
    <w:p w14:paraId="4863C3D6" w14:textId="77777777" w:rsidR="002F0961" w:rsidRDefault="002F0961" w:rsidP="00C2379F">
      <w:pPr>
        <w:ind w:firstLine="567"/>
        <w:jc w:val="both"/>
        <w:rPr>
          <w:rFonts w:eastAsia="Times New Roman"/>
          <w:color w:val="1F497D"/>
          <w:sz w:val="28"/>
          <w:szCs w:val="28"/>
        </w:rPr>
      </w:pPr>
    </w:p>
    <w:p w14:paraId="365CC94A" w14:textId="3988DC5E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20. Решение Жюри по каждой номинации оформляется протоколом </w:t>
      </w:r>
      <w:r w:rsidR="007C581A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 утверждается председателем Жюри.</w:t>
      </w:r>
    </w:p>
    <w:p w14:paraId="20A2E444" w14:textId="77777777" w:rsidR="002F0961" w:rsidRDefault="002F0961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241BCA04" w14:textId="77777777" w:rsidR="002F0961" w:rsidRDefault="002F0961" w:rsidP="00C23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25814">
        <w:rPr>
          <w:sz w:val="28"/>
          <w:szCs w:val="28"/>
        </w:rPr>
        <w:t>. Решение</w:t>
      </w:r>
      <w:r w:rsidRPr="00E66AFE">
        <w:rPr>
          <w:sz w:val="28"/>
          <w:szCs w:val="28"/>
        </w:rPr>
        <w:t xml:space="preserve"> Жюри окончательно и пересмотру не подлежит.</w:t>
      </w:r>
    </w:p>
    <w:p w14:paraId="5921AF9A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7C5A90F7" w14:textId="77777777" w:rsidR="001C33AA" w:rsidRPr="004A56A1" w:rsidRDefault="004A56A1" w:rsidP="00C2379F">
      <w:pPr>
        <w:widowControl/>
        <w:ind w:firstLine="567"/>
        <w:jc w:val="center"/>
        <w:rPr>
          <w:rFonts w:eastAsia="Times New Roman"/>
          <w:sz w:val="28"/>
          <w:szCs w:val="28"/>
        </w:rPr>
      </w:pPr>
      <w:r w:rsidRPr="004A56A1">
        <w:rPr>
          <w:rFonts w:eastAsia="Times New Roman"/>
          <w:sz w:val="28"/>
          <w:szCs w:val="28"/>
          <w:lang w:val="en-US"/>
        </w:rPr>
        <w:t>VI</w:t>
      </w:r>
      <w:r w:rsidRPr="004A56A1">
        <w:rPr>
          <w:rFonts w:eastAsia="Times New Roman"/>
          <w:sz w:val="28"/>
          <w:szCs w:val="28"/>
        </w:rPr>
        <w:t>.</w:t>
      </w:r>
      <w:r w:rsidR="001C33AA" w:rsidRPr="004A56A1">
        <w:rPr>
          <w:rFonts w:eastAsia="Times New Roman"/>
          <w:sz w:val="28"/>
          <w:szCs w:val="28"/>
        </w:rPr>
        <w:t>Участники Конкурса</w:t>
      </w:r>
    </w:p>
    <w:p w14:paraId="397854C2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</w:p>
    <w:p w14:paraId="58586839" w14:textId="77777777" w:rsidR="001C33AA" w:rsidRPr="001C33AA" w:rsidRDefault="00B33954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="001C33AA" w:rsidRPr="001C33AA">
        <w:rPr>
          <w:rFonts w:eastAsia="Times New Roman"/>
          <w:sz w:val="28"/>
          <w:szCs w:val="28"/>
        </w:rPr>
        <w:t xml:space="preserve">. К участию в Конкурсе приглашаются солисты и творческие коллективы обучающихся общеобразовательных организаций и организаций дополнительного образования Ставропольского края в возрасте от 6 до 17 лет (включительно). </w:t>
      </w:r>
    </w:p>
    <w:p w14:paraId="52A33310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59EADD47" w14:textId="77777777" w:rsidR="001C33AA" w:rsidRPr="001C33AA" w:rsidRDefault="00B33954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</w:t>
      </w:r>
      <w:r w:rsidR="001C33AA" w:rsidRPr="001C33AA">
        <w:rPr>
          <w:rFonts w:eastAsia="Times New Roman"/>
          <w:sz w:val="28"/>
          <w:szCs w:val="28"/>
        </w:rPr>
        <w:t xml:space="preserve">. Конкурс проводится в </w:t>
      </w:r>
      <w:r w:rsidR="00F317BB">
        <w:rPr>
          <w:rFonts w:eastAsia="Times New Roman"/>
          <w:sz w:val="28"/>
          <w:szCs w:val="28"/>
        </w:rPr>
        <w:t>трех</w:t>
      </w:r>
      <w:r w:rsidR="001C33AA" w:rsidRPr="001C33AA">
        <w:rPr>
          <w:rFonts w:eastAsia="Times New Roman"/>
          <w:sz w:val="28"/>
          <w:szCs w:val="28"/>
        </w:rPr>
        <w:t xml:space="preserve"> возрастных группах:</w:t>
      </w:r>
    </w:p>
    <w:p w14:paraId="2237DF49" w14:textId="77777777" w:rsidR="001C33AA" w:rsidRPr="001C33AA" w:rsidRDefault="001C33AA" w:rsidP="00C2379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C33AA">
        <w:rPr>
          <w:rFonts w:eastAsia="Times New Roman"/>
          <w:color w:val="000000"/>
          <w:sz w:val="28"/>
          <w:szCs w:val="28"/>
        </w:rPr>
        <w:t>1</w:t>
      </w:r>
      <w:r w:rsidR="00F317BB" w:rsidRPr="00F317BB">
        <w:t xml:space="preserve"> </w:t>
      </w:r>
      <w:r w:rsidR="00F317BB" w:rsidRPr="00F317BB">
        <w:rPr>
          <w:rFonts w:eastAsia="Times New Roman"/>
          <w:color w:val="000000"/>
          <w:sz w:val="28"/>
          <w:szCs w:val="28"/>
        </w:rPr>
        <w:t>возрастная</w:t>
      </w:r>
      <w:r w:rsidRPr="00F317BB">
        <w:rPr>
          <w:rFonts w:eastAsia="Times New Roman"/>
          <w:color w:val="000000"/>
          <w:sz w:val="28"/>
          <w:szCs w:val="28"/>
        </w:rPr>
        <w:t xml:space="preserve"> </w:t>
      </w:r>
      <w:r w:rsidRPr="001C33AA">
        <w:rPr>
          <w:rFonts w:eastAsia="Times New Roman"/>
          <w:color w:val="000000"/>
          <w:sz w:val="28"/>
          <w:szCs w:val="28"/>
        </w:rPr>
        <w:t>группа: 6 - 9 лет;</w:t>
      </w:r>
    </w:p>
    <w:p w14:paraId="547DBBF9" w14:textId="77777777" w:rsidR="001C33AA" w:rsidRPr="001C33AA" w:rsidRDefault="001C33AA" w:rsidP="00C2379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C33AA">
        <w:rPr>
          <w:rFonts w:eastAsia="Times New Roman"/>
          <w:color w:val="000000"/>
          <w:sz w:val="28"/>
          <w:szCs w:val="28"/>
        </w:rPr>
        <w:t xml:space="preserve">2 </w:t>
      </w:r>
      <w:r w:rsidR="00F317BB" w:rsidRPr="00F317BB">
        <w:rPr>
          <w:rFonts w:eastAsia="Times New Roman"/>
          <w:color w:val="000000"/>
          <w:sz w:val="28"/>
          <w:szCs w:val="28"/>
        </w:rPr>
        <w:t xml:space="preserve">возрастная </w:t>
      </w:r>
      <w:r w:rsidRPr="001C33AA">
        <w:rPr>
          <w:rFonts w:eastAsia="Times New Roman"/>
          <w:color w:val="000000"/>
          <w:sz w:val="28"/>
          <w:szCs w:val="28"/>
        </w:rPr>
        <w:t>группа: 10 – 12 лет;</w:t>
      </w:r>
    </w:p>
    <w:p w14:paraId="76A13218" w14:textId="77777777" w:rsidR="001C33AA" w:rsidRPr="001C33AA" w:rsidRDefault="001C33AA" w:rsidP="00C2379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C33AA">
        <w:rPr>
          <w:rFonts w:eastAsia="Times New Roman"/>
          <w:color w:val="000000"/>
          <w:sz w:val="28"/>
          <w:szCs w:val="28"/>
        </w:rPr>
        <w:t>3</w:t>
      </w:r>
      <w:r w:rsidR="00F317BB" w:rsidRPr="00F317BB">
        <w:t xml:space="preserve"> </w:t>
      </w:r>
      <w:r w:rsidR="00F317BB" w:rsidRPr="00F317BB">
        <w:rPr>
          <w:rFonts w:eastAsia="Times New Roman"/>
          <w:color w:val="000000"/>
          <w:sz w:val="28"/>
          <w:szCs w:val="28"/>
        </w:rPr>
        <w:t>возрастная</w:t>
      </w:r>
      <w:r w:rsidRPr="00F317BB">
        <w:rPr>
          <w:rFonts w:eastAsia="Times New Roman"/>
          <w:color w:val="000000"/>
          <w:sz w:val="28"/>
          <w:szCs w:val="28"/>
        </w:rPr>
        <w:t xml:space="preserve"> </w:t>
      </w:r>
      <w:r w:rsidRPr="001C33AA">
        <w:rPr>
          <w:rFonts w:eastAsia="Times New Roman"/>
          <w:color w:val="000000"/>
          <w:sz w:val="28"/>
          <w:szCs w:val="28"/>
        </w:rPr>
        <w:t>группа: 13 – 17 лет.</w:t>
      </w:r>
    </w:p>
    <w:p w14:paraId="6F7BFA58" w14:textId="77777777" w:rsidR="009464CF" w:rsidRDefault="009464CF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5ABD6F6E" w14:textId="1BA3A19E" w:rsidR="001C33AA" w:rsidRPr="001C33AA" w:rsidRDefault="00B33954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</w:t>
      </w:r>
      <w:r w:rsidR="001C33AA" w:rsidRPr="001C33AA">
        <w:rPr>
          <w:rFonts w:eastAsia="Times New Roman"/>
          <w:sz w:val="28"/>
          <w:szCs w:val="28"/>
        </w:rPr>
        <w:t xml:space="preserve">. Допускается </w:t>
      </w:r>
      <w:r w:rsidR="00FC54D3" w:rsidRPr="001C33AA">
        <w:rPr>
          <w:rFonts w:eastAsia="Times New Roman"/>
          <w:sz w:val="28"/>
          <w:szCs w:val="28"/>
        </w:rPr>
        <w:t>участие</w:t>
      </w:r>
      <w:r w:rsidR="00FC54D3">
        <w:rPr>
          <w:rFonts w:eastAsia="Times New Roman"/>
          <w:sz w:val="28"/>
          <w:szCs w:val="28"/>
        </w:rPr>
        <w:t>:</w:t>
      </w:r>
      <w:r w:rsidR="00FC54D3" w:rsidRPr="001C33AA">
        <w:rPr>
          <w:rFonts w:eastAsia="Times New Roman"/>
          <w:sz w:val="28"/>
          <w:szCs w:val="28"/>
        </w:rPr>
        <w:t xml:space="preserve"> </w:t>
      </w:r>
      <w:r w:rsidR="001C33AA" w:rsidRPr="001C33AA">
        <w:rPr>
          <w:rFonts w:eastAsia="Times New Roman"/>
          <w:sz w:val="28"/>
          <w:szCs w:val="28"/>
        </w:rPr>
        <w:t>индивидуальное (солисты)</w:t>
      </w:r>
      <w:r w:rsidR="00FC54D3">
        <w:rPr>
          <w:rFonts w:eastAsia="Times New Roman"/>
          <w:sz w:val="28"/>
          <w:szCs w:val="28"/>
        </w:rPr>
        <w:t xml:space="preserve"> и</w:t>
      </w:r>
      <w:r w:rsidR="001C33AA" w:rsidRPr="001C33AA">
        <w:rPr>
          <w:rFonts w:eastAsia="Times New Roman"/>
          <w:sz w:val="28"/>
          <w:szCs w:val="28"/>
        </w:rPr>
        <w:t xml:space="preserve"> </w:t>
      </w:r>
      <w:r w:rsidR="00FC54D3">
        <w:rPr>
          <w:rFonts w:eastAsia="Times New Roman"/>
          <w:sz w:val="28"/>
          <w:szCs w:val="28"/>
        </w:rPr>
        <w:t>коллективное (</w:t>
      </w:r>
      <w:r w:rsidR="001C33AA" w:rsidRPr="001C33AA">
        <w:rPr>
          <w:rFonts w:eastAsia="Times New Roman"/>
          <w:sz w:val="28"/>
          <w:szCs w:val="28"/>
        </w:rPr>
        <w:t>дуэты</w:t>
      </w:r>
      <w:r w:rsidR="00FC54D3">
        <w:rPr>
          <w:rFonts w:eastAsia="Times New Roman"/>
          <w:sz w:val="28"/>
          <w:szCs w:val="28"/>
        </w:rPr>
        <w:t>,</w:t>
      </w:r>
      <w:r w:rsidR="001C33AA" w:rsidRPr="001C33AA">
        <w:rPr>
          <w:rFonts w:eastAsia="Times New Roman"/>
          <w:sz w:val="28"/>
          <w:szCs w:val="28"/>
        </w:rPr>
        <w:t xml:space="preserve"> </w:t>
      </w:r>
      <w:r w:rsidR="00FC54D3">
        <w:rPr>
          <w:rFonts w:eastAsia="Times New Roman"/>
          <w:sz w:val="28"/>
          <w:szCs w:val="28"/>
        </w:rPr>
        <w:t>творческие</w:t>
      </w:r>
      <w:r w:rsidR="001C33AA" w:rsidRPr="001C33AA">
        <w:rPr>
          <w:rFonts w:eastAsia="Times New Roman"/>
          <w:sz w:val="28"/>
          <w:szCs w:val="28"/>
        </w:rPr>
        <w:t xml:space="preserve"> коллективы</w:t>
      </w:r>
      <w:r w:rsidR="00FC54D3">
        <w:rPr>
          <w:rFonts w:eastAsia="Times New Roman"/>
          <w:sz w:val="28"/>
          <w:szCs w:val="28"/>
        </w:rPr>
        <w:t>)</w:t>
      </w:r>
      <w:r w:rsidR="001C33AA" w:rsidRPr="001C33AA">
        <w:rPr>
          <w:rFonts w:eastAsia="Times New Roman"/>
          <w:sz w:val="28"/>
          <w:szCs w:val="28"/>
        </w:rPr>
        <w:t>.</w:t>
      </w:r>
    </w:p>
    <w:p w14:paraId="3068AD12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698FD02E" w14:textId="5D61645A" w:rsidR="00672E63" w:rsidRDefault="00B33954" w:rsidP="00A36D57">
      <w:pPr>
        <w:widowControl/>
        <w:shd w:val="clear" w:color="auto" w:fill="FFFFFF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25</w:t>
      </w:r>
      <w:r w:rsidR="001C33AA" w:rsidRPr="001C33AA">
        <w:rPr>
          <w:rFonts w:eastAsia="Times New Roman"/>
          <w:sz w:val="28"/>
          <w:szCs w:val="28"/>
        </w:rPr>
        <w:t xml:space="preserve">. Во всех возрастных группах допускается участие не более </w:t>
      </w:r>
      <w:r w:rsidR="001C33AA" w:rsidRPr="001C33AA">
        <w:rPr>
          <w:rFonts w:eastAsia="Times New Roman"/>
          <w:sz w:val="28"/>
          <w:szCs w:val="28"/>
        </w:rPr>
        <w:br/>
        <w:t>20% участников коллектива из другой возрастной группы.</w:t>
      </w:r>
    </w:p>
    <w:p w14:paraId="7C53C056" w14:textId="77777777" w:rsidR="00945B2B" w:rsidRPr="001C33AA" w:rsidRDefault="00945B2B" w:rsidP="00A36D57">
      <w:pPr>
        <w:widowControl/>
        <w:shd w:val="clear" w:color="auto" w:fill="FFFFFF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050D8B2A" w14:textId="77777777" w:rsidR="004A56A1" w:rsidRPr="004A56A1" w:rsidRDefault="004A56A1" w:rsidP="00C2379F">
      <w:pPr>
        <w:widowControl/>
        <w:numPr>
          <w:ilvl w:val="0"/>
          <w:numId w:val="17"/>
        </w:numPr>
        <w:ind w:left="0" w:firstLine="567"/>
        <w:jc w:val="center"/>
        <w:rPr>
          <w:rFonts w:eastAsia="Times New Roman"/>
          <w:bCs/>
          <w:sz w:val="28"/>
          <w:szCs w:val="28"/>
        </w:rPr>
      </w:pPr>
      <w:r w:rsidRPr="004A56A1">
        <w:rPr>
          <w:rFonts w:eastAsia="Times New Roman"/>
          <w:bCs/>
          <w:sz w:val="28"/>
          <w:szCs w:val="28"/>
        </w:rPr>
        <w:t>Порядок проведения и руководство Конкурсом</w:t>
      </w:r>
    </w:p>
    <w:p w14:paraId="73A08D17" w14:textId="77777777" w:rsidR="004A56A1" w:rsidRPr="001C33AA" w:rsidRDefault="004A56A1" w:rsidP="00C2379F">
      <w:pPr>
        <w:widowControl/>
        <w:ind w:firstLine="567"/>
        <w:jc w:val="both"/>
        <w:rPr>
          <w:rFonts w:eastAsia="Times New Roman"/>
          <w:bCs/>
          <w:sz w:val="28"/>
          <w:szCs w:val="28"/>
        </w:rPr>
      </w:pPr>
    </w:p>
    <w:p w14:paraId="7151AC74" w14:textId="77777777" w:rsidR="001C33AA" w:rsidRPr="001C33AA" w:rsidRDefault="00B33954" w:rsidP="00C2379F">
      <w:pPr>
        <w:tabs>
          <w:tab w:val="left" w:pos="726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</w:t>
      </w:r>
      <w:r w:rsidR="001C33AA" w:rsidRPr="001C33AA">
        <w:rPr>
          <w:rFonts w:eastAsia="Times New Roman"/>
          <w:sz w:val="28"/>
          <w:szCs w:val="28"/>
        </w:rPr>
        <w:t xml:space="preserve">. </w:t>
      </w:r>
      <w:r w:rsidR="005825FF">
        <w:rPr>
          <w:rFonts w:eastAsia="Times New Roman"/>
          <w:sz w:val="28"/>
          <w:szCs w:val="28"/>
        </w:rPr>
        <w:t>Конкурс проводится в три этапа:</w:t>
      </w:r>
    </w:p>
    <w:p w14:paraId="6551DD24" w14:textId="5BB7A326" w:rsidR="001C33AA" w:rsidRPr="001C33AA" w:rsidRDefault="00241858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241858">
        <w:rPr>
          <w:rFonts w:eastAsia="Times New Roman"/>
          <w:sz w:val="28"/>
          <w:szCs w:val="28"/>
        </w:rPr>
        <w:t xml:space="preserve">I </w:t>
      </w:r>
      <w:r w:rsidR="001C33AA" w:rsidRPr="001C33AA">
        <w:rPr>
          <w:rFonts w:eastAsia="Times New Roman"/>
          <w:sz w:val="28"/>
          <w:szCs w:val="28"/>
        </w:rPr>
        <w:t>этап – муниципальный</w:t>
      </w:r>
      <w:r w:rsidR="005825FF">
        <w:rPr>
          <w:rFonts w:eastAsia="Times New Roman"/>
          <w:sz w:val="28"/>
          <w:szCs w:val="28"/>
        </w:rPr>
        <w:t xml:space="preserve"> (отборочный)</w:t>
      </w:r>
      <w:r w:rsidR="001C33AA" w:rsidRPr="001C33AA">
        <w:rPr>
          <w:rFonts w:eastAsia="Times New Roman"/>
          <w:sz w:val="28"/>
          <w:szCs w:val="28"/>
        </w:rPr>
        <w:t xml:space="preserve">, проводится </w:t>
      </w:r>
      <w:r w:rsidR="00562597">
        <w:rPr>
          <w:rFonts w:eastAsia="Times New Roman"/>
          <w:sz w:val="28"/>
          <w:szCs w:val="28"/>
        </w:rPr>
        <w:t>с 20</w:t>
      </w:r>
      <w:r w:rsidR="001C33AA" w:rsidRPr="001C33AA">
        <w:rPr>
          <w:rFonts w:eastAsia="Times New Roman"/>
          <w:sz w:val="28"/>
          <w:szCs w:val="28"/>
        </w:rPr>
        <w:t xml:space="preserve"> января по 09 февраля 2025 года в форме районных</w:t>
      </w:r>
      <w:r w:rsidR="005825FF">
        <w:rPr>
          <w:rFonts w:eastAsia="Times New Roman"/>
          <w:sz w:val="28"/>
          <w:szCs w:val="28"/>
        </w:rPr>
        <w:t>, городских конкурсов.</w:t>
      </w:r>
    </w:p>
    <w:p w14:paraId="109DA9CA" w14:textId="7BADF5B2" w:rsidR="001C33AA" w:rsidRPr="001C33AA" w:rsidRDefault="00241858" w:rsidP="00C2379F">
      <w:pPr>
        <w:ind w:firstLine="567"/>
        <w:jc w:val="both"/>
        <w:rPr>
          <w:rFonts w:eastAsia="Times New Roman"/>
          <w:sz w:val="28"/>
          <w:szCs w:val="28"/>
        </w:rPr>
      </w:pPr>
      <w:r w:rsidRPr="00241858">
        <w:rPr>
          <w:rFonts w:eastAsia="Times New Roman"/>
          <w:sz w:val="28"/>
          <w:szCs w:val="28"/>
        </w:rPr>
        <w:t xml:space="preserve">II </w:t>
      </w:r>
      <w:r w:rsidR="001C33AA" w:rsidRPr="001C33AA">
        <w:rPr>
          <w:rFonts w:eastAsia="Times New Roman"/>
          <w:sz w:val="28"/>
          <w:szCs w:val="28"/>
        </w:rPr>
        <w:t xml:space="preserve">этап – краевой (заочный), проводится с 10 по 27 февраля 2025 года министерством совместно с ГБУ ДО </w:t>
      </w:r>
      <w:proofErr w:type="spellStart"/>
      <w:r w:rsidR="001C33AA" w:rsidRPr="001C33AA">
        <w:rPr>
          <w:rFonts w:eastAsia="Times New Roman"/>
          <w:sz w:val="28"/>
          <w:szCs w:val="28"/>
        </w:rPr>
        <w:t>КЦРТДиЮ</w:t>
      </w:r>
      <w:proofErr w:type="spellEnd"/>
      <w:r w:rsidR="001C33AA" w:rsidRPr="001C33AA">
        <w:rPr>
          <w:rFonts w:eastAsia="Times New Roman"/>
          <w:sz w:val="28"/>
          <w:szCs w:val="28"/>
        </w:rPr>
        <w:t>.</w:t>
      </w:r>
    </w:p>
    <w:p w14:paraId="0B875997" w14:textId="340695CF" w:rsidR="001C33AA" w:rsidRPr="001C33AA" w:rsidRDefault="00241858" w:rsidP="00C2379F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241858">
        <w:rPr>
          <w:rFonts w:eastAsia="Times New Roman"/>
          <w:sz w:val="28"/>
          <w:szCs w:val="28"/>
        </w:rPr>
        <w:t xml:space="preserve">III </w:t>
      </w:r>
      <w:r w:rsidR="001C33AA" w:rsidRPr="001C33AA">
        <w:rPr>
          <w:rFonts w:eastAsia="Times New Roman"/>
          <w:sz w:val="28"/>
          <w:szCs w:val="28"/>
        </w:rPr>
        <w:t xml:space="preserve">этап – краевой (очный), проводится 28 </w:t>
      </w:r>
      <w:r w:rsidR="00465D4C">
        <w:rPr>
          <w:rFonts w:eastAsia="Times New Roman"/>
          <w:sz w:val="28"/>
          <w:szCs w:val="28"/>
        </w:rPr>
        <w:t>февраля</w:t>
      </w:r>
      <w:r w:rsidR="001C33AA" w:rsidRPr="001C33AA">
        <w:rPr>
          <w:rFonts w:eastAsia="Times New Roman"/>
          <w:sz w:val="28"/>
          <w:szCs w:val="28"/>
        </w:rPr>
        <w:t xml:space="preserve"> 2025 года министерством совместно с ГБУ ДО </w:t>
      </w:r>
      <w:proofErr w:type="spellStart"/>
      <w:r w:rsidR="001C33AA" w:rsidRPr="001C33AA">
        <w:rPr>
          <w:rFonts w:eastAsia="Times New Roman"/>
          <w:sz w:val="28"/>
          <w:szCs w:val="28"/>
        </w:rPr>
        <w:t>КЦРТДиЮ</w:t>
      </w:r>
      <w:proofErr w:type="spellEnd"/>
      <w:r w:rsidR="001C33AA" w:rsidRPr="001C33AA">
        <w:rPr>
          <w:rFonts w:eastAsia="Times New Roman"/>
          <w:sz w:val="28"/>
          <w:szCs w:val="28"/>
        </w:rPr>
        <w:t xml:space="preserve"> по адресу: </w:t>
      </w:r>
      <w:r w:rsidR="001C33AA" w:rsidRPr="001C33AA">
        <w:rPr>
          <w:rFonts w:eastAsia="Times New Roman"/>
          <w:sz w:val="28"/>
          <w:szCs w:val="28"/>
          <w:lang w:eastAsia="ar-SA"/>
        </w:rPr>
        <w:t>г. Ставрополь, ул. Комсомольская, 65.</w:t>
      </w:r>
    </w:p>
    <w:p w14:paraId="6284B9F7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18DF16D8" w14:textId="57CB6C4F" w:rsidR="001C33AA" w:rsidRPr="001C33AA" w:rsidRDefault="00B33954" w:rsidP="00C2379F">
      <w:pPr>
        <w:ind w:firstLine="567"/>
        <w:jc w:val="both"/>
        <w:rPr>
          <w:rFonts w:cs="Tahoma"/>
          <w:kern w:val="1"/>
          <w:sz w:val="28"/>
          <w:szCs w:val="28"/>
        </w:rPr>
      </w:pPr>
      <w:r>
        <w:rPr>
          <w:kern w:val="1"/>
          <w:sz w:val="28"/>
          <w:szCs w:val="28"/>
        </w:rPr>
        <w:t>27</w:t>
      </w:r>
      <w:r w:rsidR="001C33AA" w:rsidRPr="001C33AA">
        <w:rPr>
          <w:kern w:val="1"/>
          <w:sz w:val="28"/>
          <w:szCs w:val="28"/>
        </w:rPr>
        <w:t xml:space="preserve">. Для участия во </w:t>
      </w:r>
      <w:r w:rsidR="00C03C62" w:rsidRPr="001C33AA">
        <w:rPr>
          <w:color w:val="000000"/>
          <w:kern w:val="1"/>
          <w:sz w:val="28"/>
          <w:szCs w:val="28"/>
          <w:lang w:val="en-US"/>
        </w:rPr>
        <w:t>II</w:t>
      </w:r>
      <w:r w:rsidR="00C03C62" w:rsidRPr="001C33AA">
        <w:rPr>
          <w:color w:val="000000"/>
          <w:kern w:val="1"/>
          <w:sz w:val="28"/>
          <w:szCs w:val="28"/>
        </w:rPr>
        <w:t xml:space="preserve"> </w:t>
      </w:r>
      <w:r w:rsidR="001C33AA" w:rsidRPr="001C33AA">
        <w:rPr>
          <w:kern w:val="1"/>
          <w:sz w:val="28"/>
          <w:szCs w:val="28"/>
        </w:rPr>
        <w:t xml:space="preserve">этапе </w:t>
      </w:r>
      <w:r w:rsidR="004E21C5">
        <w:rPr>
          <w:kern w:val="1"/>
          <w:sz w:val="28"/>
          <w:szCs w:val="28"/>
        </w:rPr>
        <w:t>Конкурса</w:t>
      </w:r>
      <w:r w:rsidR="004E21C5" w:rsidRPr="004E21C5">
        <w:rPr>
          <w:kern w:val="1"/>
          <w:sz w:val="28"/>
          <w:szCs w:val="28"/>
        </w:rPr>
        <w:t xml:space="preserve"> куратору муниципального этапа необходимо направить в форматах PDF и </w:t>
      </w:r>
      <w:proofErr w:type="spellStart"/>
      <w:r w:rsidR="004E21C5" w:rsidRPr="004E21C5">
        <w:rPr>
          <w:kern w:val="1"/>
          <w:sz w:val="28"/>
          <w:szCs w:val="28"/>
        </w:rPr>
        <w:t>Word</w:t>
      </w:r>
      <w:proofErr w:type="spellEnd"/>
      <w:r w:rsidR="004E21C5" w:rsidRPr="004E21C5">
        <w:rPr>
          <w:kern w:val="1"/>
          <w:sz w:val="28"/>
          <w:szCs w:val="28"/>
        </w:rPr>
        <w:t xml:space="preserve"> в адрес краевого Оргкомитета </w:t>
      </w:r>
      <w:r w:rsidR="004E21C5" w:rsidRPr="001C33AA">
        <w:rPr>
          <w:kern w:val="1"/>
          <w:sz w:val="28"/>
          <w:szCs w:val="28"/>
        </w:rPr>
        <w:t xml:space="preserve">материалы по электронной почте </w:t>
      </w:r>
      <w:hyperlink r:id="rId8" w:history="1">
        <w:r w:rsidR="004E21C5" w:rsidRPr="001C33AA">
          <w:rPr>
            <w:color w:val="0000FF"/>
            <w:kern w:val="1"/>
            <w:sz w:val="28"/>
            <w:szCs w:val="20"/>
            <w:u w:val="single"/>
            <w:lang w:val="en-US"/>
          </w:rPr>
          <w:t>otdel</w:t>
        </w:r>
        <w:r w:rsidR="004E21C5" w:rsidRPr="001C33AA">
          <w:rPr>
            <w:color w:val="0000FF"/>
            <w:kern w:val="1"/>
            <w:sz w:val="28"/>
            <w:szCs w:val="20"/>
            <w:u w:val="single"/>
          </w:rPr>
          <w:t>.</w:t>
        </w:r>
        <w:r w:rsidR="004E21C5" w:rsidRPr="001C33AA">
          <w:rPr>
            <w:color w:val="0000FF"/>
            <w:kern w:val="1"/>
            <w:sz w:val="28"/>
            <w:szCs w:val="20"/>
            <w:u w:val="single"/>
            <w:lang w:val="en-US"/>
          </w:rPr>
          <w:t>omr</w:t>
        </w:r>
        <w:r w:rsidR="004E21C5" w:rsidRPr="001C33AA">
          <w:rPr>
            <w:color w:val="0000FF"/>
            <w:kern w:val="1"/>
            <w:sz w:val="28"/>
            <w:szCs w:val="20"/>
            <w:u w:val="single"/>
          </w:rPr>
          <w:t>.</w:t>
        </w:r>
        <w:r w:rsidR="004E21C5" w:rsidRPr="001C33AA">
          <w:rPr>
            <w:color w:val="0000FF"/>
            <w:kern w:val="1"/>
            <w:sz w:val="28"/>
            <w:szCs w:val="20"/>
            <w:u w:val="single"/>
            <w:lang w:val="en-US"/>
          </w:rPr>
          <w:t>stav</w:t>
        </w:r>
        <w:r w:rsidR="004E21C5" w:rsidRPr="001C33AA">
          <w:rPr>
            <w:color w:val="0000FF"/>
            <w:kern w:val="1"/>
            <w:sz w:val="28"/>
            <w:szCs w:val="20"/>
            <w:u w:val="single"/>
          </w:rPr>
          <w:t>@</w:t>
        </w:r>
        <w:r w:rsidR="004E21C5" w:rsidRPr="001C33AA">
          <w:rPr>
            <w:color w:val="0000FF"/>
            <w:kern w:val="1"/>
            <w:sz w:val="28"/>
            <w:szCs w:val="20"/>
            <w:u w:val="single"/>
            <w:lang w:val="en-US"/>
          </w:rPr>
          <w:t>mail</w:t>
        </w:r>
        <w:r w:rsidR="004E21C5" w:rsidRPr="001C33AA">
          <w:rPr>
            <w:color w:val="0000FF"/>
            <w:kern w:val="1"/>
            <w:sz w:val="28"/>
            <w:szCs w:val="20"/>
            <w:u w:val="single"/>
          </w:rPr>
          <w:t>.</w:t>
        </w:r>
        <w:proofErr w:type="spellStart"/>
        <w:r w:rsidR="004E21C5" w:rsidRPr="001C33AA">
          <w:rPr>
            <w:color w:val="0000FF"/>
            <w:kern w:val="1"/>
            <w:sz w:val="28"/>
            <w:szCs w:val="20"/>
            <w:u w:val="single"/>
            <w:lang w:val="en-US"/>
          </w:rPr>
          <w:t>ru</w:t>
        </w:r>
        <w:proofErr w:type="spellEnd"/>
      </w:hyperlink>
      <w:r w:rsidR="004E21C5">
        <w:rPr>
          <w:color w:val="0000FF"/>
          <w:kern w:val="1"/>
          <w:sz w:val="28"/>
          <w:szCs w:val="20"/>
          <w:u w:val="single"/>
        </w:rPr>
        <w:t xml:space="preserve"> </w:t>
      </w:r>
      <w:r w:rsidR="004E21C5" w:rsidRPr="004E21C5">
        <w:rPr>
          <w:kern w:val="1"/>
          <w:sz w:val="28"/>
          <w:szCs w:val="20"/>
        </w:rPr>
        <w:t>в срок</w:t>
      </w:r>
      <w:r w:rsidR="004E21C5" w:rsidRPr="004E21C5">
        <w:rPr>
          <w:color w:val="0000FF"/>
          <w:kern w:val="1"/>
          <w:sz w:val="28"/>
          <w:szCs w:val="20"/>
        </w:rPr>
        <w:t xml:space="preserve"> </w:t>
      </w:r>
      <w:r w:rsidR="001C33AA" w:rsidRPr="001C33AA">
        <w:rPr>
          <w:kern w:val="1"/>
          <w:sz w:val="28"/>
          <w:szCs w:val="28"/>
        </w:rPr>
        <w:t xml:space="preserve">до </w:t>
      </w:r>
      <w:r w:rsidR="00F24CE1">
        <w:rPr>
          <w:kern w:val="1"/>
          <w:sz w:val="28"/>
          <w:szCs w:val="28"/>
        </w:rPr>
        <w:t>10</w:t>
      </w:r>
      <w:r w:rsidR="001C33AA" w:rsidRPr="001C33AA">
        <w:rPr>
          <w:kern w:val="1"/>
          <w:sz w:val="28"/>
          <w:szCs w:val="28"/>
        </w:rPr>
        <w:t xml:space="preserve"> февраля 2025 года</w:t>
      </w:r>
      <w:r w:rsidR="001C33AA" w:rsidRPr="001C33AA">
        <w:rPr>
          <w:rFonts w:cs="Tahoma"/>
          <w:kern w:val="1"/>
          <w:sz w:val="28"/>
          <w:szCs w:val="28"/>
        </w:rPr>
        <w:t>:</w:t>
      </w:r>
    </w:p>
    <w:p w14:paraId="417C1557" w14:textId="1DE75A9E" w:rsidR="001C33AA" w:rsidRPr="001C33AA" w:rsidRDefault="00C43468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заявку,</w:t>
      </w:r>
      <w:r w:rsidR="001C33AA" w:rsidRPr="001C33AA">
        <w:rPr>
          <w:rFonts w:eastAsia="Times New Roman"/>
          <w:sz w:val="28"/>
          <w:szCs w:val="28"/>
        </w:rPr>
        <w:t xml:space="preserve"> заверенную руководителем и печатью в двух вариантах: </w:t>
      </w:r>
      <w:r w:rsidR="009B4030">
        <w:rPr>
          <w:rFonts w:eastAsia="Times New Roman"/>
          <w:sz w:val="28"/>
          <w:szCs w:val="28"/>
        </w:rPr>
        <w:br/>
      </w:r>
      <w:r w:rsidR="001C33AA" w:rsidRPr="001C33AA">
        <w:rPr>
          <w:rFonts w:eastAsia="Times New Roman"/>
          <w:sz w:val="28"/>
          <w:szCs w:val="28"/>
        </w:rPr>
        <w:t xml:space="preserve">в форматах </w:t>
      </w:r>
      <w:r w:rsidR="001C33AA" w:rsidRPr="001C33AA">
        <w:rPr>
          <w:rFonts w:eastAsia="Times New Roman"/>
          <w:sz w:val="28"/>
          <w:szCs w:val="28"/>
          <w:lang w:val="en-US"/>
        </w:rPr>
        <w:t>PDF</w:t>
      </w:r>
      <w:r w:rsidR="001C33AA" w:rsidRPr="001C33AA">
        <w:rPr>
          <w:rFonts w:eastAsia="Times New Roman"/>
          <w:sz w:val="28"/>
          <w:szCs w:val="28"/>
        </w:rPr>
        <w:t xml:space="preserve"> и </w:t>
      </w:r>
      <w:r w:rsidR="001C33AA" w:rsidRPr="001C33AA">
        <w:rPr>
          <w:rFonts w:eastAsia="Times New Roman"/>
          <w:sz w:val="28"/>
          <w:szCs w:val="28"/>
          <w:lang w:val="en-US"/>
        </w:rPr>
        <w:t>Word</w:t>
      </w:r>
      <w:r w:rsidR="001C33AA" w:rsidRPr="001C33AA">
        <w:rPr>
          <w:rFonts w:eastAsia="Times New Roman"/>
          <w:sz w:val="28"/>
          <w:szCs w:val="28"/>
        </w:rPr>
        <w:t xml:space="preserve"> в электронном виде (приложени</w:t>
      </w:r>
      <w:r w:rsidR="00945B2B">
        <w:rPr>
          <w:rFonts w:eastAsia="Times New Roman"/>
          <w:sz w:val="28"/>
          <w:szCs w:val="28"/>
        </w:rPr>
        <w:t>е</w:t>
      </w:r>
      <w:r w:rsidR="001C33AA" w:rsidRPr="001C33AA">
        <w:rPr>
          <w:rFonts w:eastAsia="Times New Roman"/>
          <w:sz w:val="28"/>
          <w:szCs w:val="28"/>
        </w:rPr>
        <w:t xml:space="preserve"> к Положению);</w:t>
      </w:r>
    </w:p>
    <w:p w14:paraId="504B7F46" w14:textId="5CAF96CE" w:rsidR="003819D2" w:rsidRDefault="001C33AA" w:rsidP="00C2379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1C33AA">
        <w:rPr>
          <w:rFonts w:eastAsia="Times New Roman"/>
          <w:sz w:val="28"/>
          <w:szCs w:val="28"/>
        </w:rPr>
        <w:t>ссылку на видеоматериал конкурсного выступления</w:t>
      </w:r>
      <w:r w:rsidR="00945B2B">
        <w:rPr>
          <w:rFonts w:eastAsia="Times New Roman"/>
          <w:sz w:val="28"/>
          <w:szCs w:val="28"/>
        </w:rPr>
        <w:t>;</w:t>
      </w:r>
    </w:p>
    <w:p w14:paraId="7B5E8402" w14:textId="3621C100" w:rsidR="001C33AA" w:rsidRPr="001C33AA" w:rsidRDefault="001C33AA" w:rsidP="00C2379F">
      <w:pPr>
        <w:widowControl/>
        <w:ind w:firstLine="567"/>
        <w:jc w:val="both"/>
        <w:rPr>
          <w:color w:val="000000"/>
          <w:kern w:val="1"/>
          <w:sz w:val="28"/>
          <w:szCs w:val="28"/>
        </w:rPr>
      </w:pPr>
      <w:r w:rsidRPr="001C33AA">
        <w:rPr>
          <w:color w:val="000000"/>
          <w:kern w:val="1"/>
          <w:sz w:val="28"/>
          <w:szCs w:val="28"/>
        </w:rPr>
        <w:t xml:space="preserve">выписку из протокола об итогах проведения </w:t>
      </w:r>
      <w:r w:rsidRPr="001C33AA">
        <w:rPr>
          <w:color w:val="000000"/>
          <w:kern w:val="1"/>
          <w:sz w:val="28"/>
          <w:szCs w:val="28"/>
          <w:lang w:val="en-US"/>
        </w:rPr>
        <w:t>I</w:t>
      </w:r>
      <w:r w:rsidRPr="001C33AA">
        <w:rPr>
          <w:color w:val="000000"/>
          <w:kern w:val="1"/>
          <w:sz w:val="28"/>
          <w:szCs w:val="28"/>
        </w:rPr>
        <w:t xml:space="preserve"> этапа конкурса </w:t>
      </w:r>
      <w:r w:rsidR="009B4030">
        <w:rPr>
          <w:color w:val="000000"/>
          <w:kern w:val="1"/>
          <w:sz w:val="28"/>
          <w:szCs w:val="28"/>
        </w:rPr>
        <w:br/>
      </w:r>
      <w:r w:rsidRPr="001C33AA">
        <w:rPr>
          <w:color w:val="000000"/>
          <w:kern w:val="1"/>
          <w:sz w:val="28"/>
          <w:szCs w:val="28"/>
        </w:rPr>
        <w:t>с указанием</w:t>
      </w:r>
      <w:r w:rsidR="00562597" w:rsidRPr="00562597">
        <w:rPr>
          <w:color w:val="000000"/>
          <w:kern w:val="1"/>
          <w:sz w:val="28"/>
          <w:szCs w:val="28"/>
        </w:rPr>
        <w:t xml:space="preserve"> </w:t>
      </w:r>
      <w:r w:rsidR="00562597" w:rsidRPr="001C33AA">
        <w:rPr>
          <w:color w:val="000000"/>
          <w:kern w:val="1"/>
          <w:sz w:val="28"/>
          <w:szCs w:val="28"/>
        </w:rPr>
        <w:t>количеств</w:t>
      </w:r>
      <w:r w:rsidR="00562597">
        <w:rPr>
          <w:color w:val="000000"/>
          <w:kern w:val="1"/>
          <w:sz w:val="28"/>
          <w:szCs w:val="28"/>
        </w:rPr>
        <w:t>а</w:t>
      </w:r>
      <w:r w:rsidR="00562597" w:rsidRPr="001C33AA">
        <w:rPr>
          <w:color w:val="000000"/>
          <w:kern w:val="1"/>
          <w:sz w:val="28"/>
          <w:szCs w:val="28"/>
        </w:rPr>
        <w:t xml:space="preserve"> участников</w:t>
      </w:r>
      <w:r w:rsidR="00562597">
        <w:rPr>
          <w:color w:val="000000"/>
          <w:kern w:val="1"/>
          <w:sz w:val="28"/>
          <w:szCs w:val="28"/>
        </w:rPr>
        <w:t xml:space="preserve"> и</w:t>
      </w:r>
      <w:r w:rsidRPr="001C33AA">
        <w:rPr>
          <w:color w:val="000000"/>
          <w:kern w:val="1"/>
          <w:sz w:val="28"/>
          <w:szCs w:val="28"/>
        </w:rPr>
        <w:t xml:space="preserve"> победителей по номинациям и</w:t>
      </w:r>
      <w:r w:rsidR="00562597">
        <w:rPr>
          <w:color w:val="000000"/>
          <w:kern w:val="1"/>
          <w:sz w:val="28"/>
          <w:szCs w:val="28"/>
        </w:rPr>
        <w:t xml:space="preserve"> возрастным группам</w:t>
      </w:r>
      <w:r w:rsidRPr="001C33AA">
        <w:rPr>
          <w:color w:val="000000"/>
          <w:kern w:val="1"/>
          <w:sz w:val="28"/>
          <w:szCs w:val="28"/>
        </w:rPr>
        <w:t>; фамилии, имени, отчества ответственного лица и контактного телефона</w:t>
      </w:r>
      <w:r w:rsidR="00562597">
        <w:rPr>
          <w:color w:val="000000"/>
          <w:kern w:val="1"/>
          <w:sz w:val="28"/>
          <w:szCs w:val="28"/>
        </w:rPr>
        <w:t>.</w:t>
      </w:r>
    </w:p>
    <w:p w14:paraId="73FB29EC" w14:textId="77777777" w:rsidR="001C33AA" w:rsidRPr="001C33AA" w:rsidRDefault="001C33AA" w:rsidP="00C2379F">
      <w:pPr>
        <w:ind w:firstLine="567"/>
        <w:jc w:val="both"/>
        <w:rPr>
          <w:color w:val="000000"/>
          <w:kern w:val="1"/>
          <w:sz w:val="28"/>
          <w:szCs w:val="28"/>
        </w:rPr>
      </w:pPr>
    </w:p>
    <w:p w14:paraId="058443D7" w14:textId="34DAEB1C" w:rsidR="001C33AA" w:rsidRPr="001C33AA" w:rsidRDefault="00B33954" w:rsidP="00C2379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28</w:t>
      </w:r>
      <w:r w:rsidR="001C33AA" w:rsidRPr="001C33AA">
        <w:rPr>
          <w:rFonts w:eastAsia="Times New Roman"/>
          <w:sz w:val="28"/>
          <w:szCs w:val="28"/>
        </w:rPr>
        <w:t xml:space="preserve">. Творческие коллективы, имеющие звание </w:t>
      </w:r>
      <w:r w:rsidR="001C33AA" w:rsidRPr="001C33AA">
        <w:rPr>
          <w:rFonts w:eastAsia="Times New Roman"/>
          <w:color w:val="000000"/>
          <w:sz w:val="28"/>
          <w:szCs w:val="28"/>
        </w:rPr>
        <w:t xml:space="preserve">«Образцовый детский коллектив Ставропольского края», могут подать на краевой (заочный) этап Конкурса заявку </w:t>
      </w:r>
      <w:r w:rsidR="00562597">
        <w:rPr>
          <w:rFonts w:eastAsia="Times New Roman"/>
          <w:color w:val="000000"/>
          <w:sz w:val="28"/>
          <w:szCs w:val="28"/>
        </w:rPr>
        <w:t>и</w:t>
      </w:r>
      <w:r w:rsidR="001C33AA" w:rsidRPr="001C33AA">
        <w:rPr>
          <w:rFonts w:eastAsia="Times New Roman"/>
          <w:color w:val="000000"/>
          <w:sz w:val="28"/>
          <w:szCs w:val="28"/>
        </w:rPr>
        <w:t xml:space="preserve"> ссылк</w:t>
      </w:r>
      <w:r w:rsidR="00562597">
        <w:rPr>
          <w:rFonts w:eastAsia="Times New Roman"/>
          <w:color w:val="000000"/>
          <w:sz w:val="28"/>
          <w:szCs w:val="28"/>
        </w:rPr>
        <w:t>у</w:t>
      </w:r>
      <w:r w:rsidR="001C33AA" w:rsidRPr="001C33AA">
        <w:rPr>
          <w:rFonts w:eastAsia="Times New Roman"/>
          <w:color w:val="000000"/>
          <w:sz w:val="28"/>
          <w:szCs w:val="28"/>
        </w:rPr>
        <w:t xml:space="preserve"> на видеоматериал без участия в </w:t>
      </w:r>
      <w:r w:rsidR="00562597">
        <w:rPr>
          <w:rFonts w:eastAsia="Times New Roman"/>
          <w:color w:val="000000"/>
          <w:sz w:val="28"/>
          <w:szCs w:val="28"/>
          <w:lang w:val="en-US"/>
        </w:rPr>
        <w:t>I</w:t>
      </w:r>
      <w:r w:rsidR="001C33AA" w:rsidRPr="001C33AA">
        <w:rPr>
          <w:rFonts w:eastAsia="Times New Roman"/>
          <w:color w:val="000000"/>
          <w:sz w:val="28"/>
          <w:szCs w:val="28"/>
        </w:rPr>
        <w:t xml:space="preserve"> этапе Конкурса.</w:t>
      </w:r>
    </w:p>
    <w:p w14:paraId="3E2B4162" w14:textId="77777777" w:rsidR="001C33AA" w:rsidRPr="001C33AA" w:rsidRDefault="001C33AA" w:rsidP="00C2379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14:paraId="1C7821DF" w14:textId="77777777" w:rsidR="00241858" w:rsidRDefault="00B33954" w:rsidP="00C2379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29</w:t>
      </w:r>
      <w:r w:rsidR="001C33AA" w:rsidRPr="001C33AA">
        <w:rPr>
          <w:rFonts w:eastAsia="Times New Roman"/>
          <w:color w:val="000000"/>
          <w:sz w:val="28"/>
          <w:szCs w:val="28"/>
        </w:rPr>
        <w:t xml:space="preserve">. </w:t>
      </w:r>
      <w:r w:rsidR="001755AC" w:rsidRPr="001755AC">
        <w:rPr>
          <w:rFonts w:eastAsia="Times New Roman"/>
          <w:color w:val="000000"/>
          <w:sz w:val="28"/>
          <w:szCs w:val="28"/>
        </w:rPr>
        <w:t>По итогам экспертной оценки Жюри на краевом (заочном) этапе Конкурса определяются Конкурсанты краевого (очного) этапа.</w:t>
      </w:r>
    </w:p>
    <w:p w14:paraId="47B8369D" w14:textId="77777777" w:rsidR="001755AC" w:rsidRPr="001C33AA" w:rsidRDefault="001755AC" w:rsidP="00C2379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14:paraId="0113ED45" w14:textId="2120174F" w:rsidR="00241858" w:rsidRPr="00241858" w:rsidRDefault="00B33954" w:rsidP="00C2379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241858" w:rsidRPr="00241858">
        <w:rPr>
          <w:rFonts w:eastAsia="Times New Roman"/>
          <w:sz w:val="28"/>
          <w:szCs w:val="28"/>
        </w:rPr>
        <w:t xml:space="preserve">. Адрес Оргкомитета: г. Ставрополь, ул. Комсомольская, 65, ГБУ ДО </w:t>
      </w:r>
      <w:proofErr w:type="spellStart"/>
      <w:r w:rsidR="00241858" w:rsidRPr="00241858">
        <w:rPr>
          <w:rFonts w:eastAsia="Times New Roman"/>
          <w:sz w:val="28"/>
          <w:szCs w:val="28"/>
        </w:rPr>
        <w:t>КЦРТДиЮ</w:t>
      </w:r>
      <w:proofErr w:type="spellEnd"/>
      <w:r w:rsidR="00241858" w:rsidRPr="00241858">
        <w:rPr>
          <w:rFonts w:eastAsia="Times New Roman"/>
          <w:sz w:val="28"/>
          <w:szCs w:val="28"/>
        </w:rPr>
        <w:t xml:space="preserve">; </w:t>
      </w:r>
      <w:r w:rsidR="00003DB4" w:rsidRPr="00241858">
        <w:rPr>
          <w:rFonts w:eastAsia="Times New Roman"/>
          <w:sz w:val="28"/>
          <w:szCs w:val="28"/>
        </w:rPr>
        <w:t>(каб.143)</w:t>
      </w:r>
      <w:r w:rsidR="00003DB4">
        <w:rPr>
          <w:rFonts w:eastAsia="Times New Roman"/>
          <w:sz w:val="28"/>
          <w:szCs w:val="28"/>
        </w:rPr>
        <w:t xml:space="preserve">; </w:t>
      </w:r>
      <w:r w:rsidR="00241858" w:rsidRPr="00241858">
        <w:rPr>
          <w:rFonts w:eastAsia="Times New Roman"/>
          <w:sz w:val="28"/>
          <w:szCs w:val="28"/>
        </w:rPr>
        <w:t xml:space="preserve">сайт центра: </w:t>
      </w:r>
      <w:hyperlink r:id="rId9" w:history="1">
        <w:r w:rsidR="00241858" w:rsidRPr="00241858">
          <w:rPr>
            <w:rStyle w:val="af8"/>
            <w:rFonts w:eastAsia="Times New Roman"/>
            <w:sz w:val="28"/>
            <w:szCs w:val="28"/>
          </w:rPr>
          <w:t>https://stavcentr-gagarina.ru/</w:t>
        </w:r>
      </w:hyperlink>
      <w:r w:rsidR="00241858" w:rsidRPr="00241858">
        <w:rPr>
          <w:rFonts w:eastAsia="Times New Roman"/>
          <w:sz w:val="28"/>
          <w:szCs w:val="28"/>
        </w:rPr>
        <w:t>;</w:t>
      </w:r>
      <w:r w:rsidR="00003DB4">
        <w:rPr>
          <w:rFonts w:eastAsia="Times New Roman"/>
          <w:sz w:val="28"/>
          <w:szCs w:val="28"/>
        </w:rPr>
        <w:t xml:space="preserve"> </w:t>
      </w:r>
      <w:r w:rsidR="00241858" w:rsidRPr="00241858">
        <w:rPr>
          <w:rFonts w:eastAsia="Times New Roman"/>
          <w:sz w:val="28"/>
          <w:szCs w:val="28"/>
        </w:rPr>
        <w:t>е</w:t>
      </w:r>
      <w:r w:rsidR="00241858" w:rsidRPr="00003DB4">
        <w:rPr>
          <w:rFonts w:eastAsia="Times New Roman"/>
          <w:sz w:val="28"/>
          <w:szCs w:val="28"/>
        </w:rPr>
        <w:t>-</w:t>
      </w:r>
      <w:r w:rsidR="00241858" w:rsidRPr="00241858">
        <w:rPr>
          <w:rFonts w:eastAsia="Times New Roman"/>
          <w:sz w:val="28"/>
          <w:szCs w:val="28"/>
          <w:lang w:val="en-US"/>
        </w:rPr>
        <w:t>mail</w:t>
      </w:r>
      <w:r w:rsidR="00241858" w:rsidRPr="00003DB4">
        <w:rPr>
          <w:rFonts w:eastAsia="Times New Roman"/>
          <w:sz w:val="28"/>
          <w:szCs w:val="28"/>
        </w:rPr>
        <w:t xml:space="preserve">: </w:t>
      </w:r>
      <w:hyperlink r:id="rId10" w:history="1">
        <w:r w:rsidR="00241858" w:rsidRPr="00241858">
          <w:rPr>
            <w:rStyle w:val="af8"/>
            <w:rFonts w:eastAsia="Times New Roman"/>
            <w:sz w:val="28"/>
            <w:szCs w:val="28"/>
            <w:lang w:val="en-US"/>
          </w:rPr>
          <w:t>otdel</w:t>
        </w:r>
        <w:r w:rsidR="00241858" w:rsidRPr="00003DB4">
          <w:rPr>
            <w:rStyle w:val="af8"/>
            <w:rFonts w:eastAsia="Times New Roman"/>
            <w:sz w:val="28"/>
            <w:szCs w:val="28"/>
          </w:rPr>
          <w:t>.</w:t>
        </w:r>
        <w:r w:rsidR="00241858" w:rsidRPr="00241858">
          <w:rPr>
            <w:rStyle w:val="af8"/>
            <w:rFonts w:eastAsia="Times New Roman"/>
            <w:sz w:val="28"/>
            <w:szCs w:val="28"/>
            <w:lang w:val="en-US"/>
          </w:rPr>
          <w:t>omr</w:t>
        </w:r>
        <w:r w:rsidR="00241858" w:rsidRPr="00003DB4">
          <w:rPr>
            <w:rStyle w:val="af8"/>
            <w:rFonts w:eastAsia="Times New Roman"/>
            <w:sz w:val="28"/>
            <w:szCs w:val="28"/>
          </w:rPr>
          <w:t>.</w:t>
        </w:r>
        <w:r w:rsidR="00241858" w:rsidRPr="00241858">
          <w:rPr>
            <w:rStyle w:val="af8"/>
            <w:rFonts w:eastAsia="Times New Roman"/>
            <w:sz w:val="28"/>
            <w:szCs w:val="28"/>
            <w:lang w:val="en-US"/>
          </w:rPr>
          <w:t>stav</w:t>
        </w:r>
        <w:r w:rsidR="00241858" w:rsidRPr="00003DB4">
          <w:rPr>
            <w:rStyle w:val="af8"/>
            <w:rFonts w:eastAsia="Times New Roman"/>
            <w:sz w:val="28"/>
            <w:szCs w:val="28"/>
          </w:rPr>
          <w:t>@</w:t>
        </w:r>
        <w:r w:rsidR="00241858" w:rsidRPr="00241858">
          <w:rPr>
            <w:rStyle w:val="af8"/>
            <w:rFonts w:eastAsia="Times New Roman"/>
            <w:sz w:val="28"/>
            <w:szCs w:val="28"/>
            <w:lang w:val="en-US"/>
          </w:rPr>
          <w:t>mail</w:t>
        </w:r>
        <w:r w:rsidR="00241858" w:rsidRPr="00003DB4">
          <w:rPr>
            <w:rStyle w:val="af8"/>
            <w:rFonts w:eastAsia="Times New Roman"/>
            <w:sz w:val="28"/>
            <w:szCs w:val="28"/>
          </w:rPr>
          <w:t>.</w:t>
        </w:r>
        <w:proofErr w:type="spellStart"/>
        <w:r w:rsidR="00241858" w:rsidRPr="00241858">
          <w:rPr>
            <w:rStyle w:val="af8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="00241858" w:rsidRPr="00003DB4">
        <w:rPr>
          <w:rFonts w:eastAsia="Times New Roman"/>
          <w:sz w:val="28"/>
          <w:szCs w:val="28"/>
        </w:rPr>
        <w:t>;</w:t>
      </w:r>
      <w:r w:rsidR="00003DB4">
        <w:rPr>
          <w:rFonts w:eastAsia="Times New Roman"/>
          <w:sz w:val="28"/>
          <w:szCs w:val="28"/>
        </w:rPr>
        <w:t xml:space="preserve"> </w:t>
      </w:r>
      <w:r w:rsidR="00241858" w:rsidRPr="00241858">
        <w:rPr>
          <w:rFonts w:eastAsia="Times New Roman"/>
          <w:sz w:val="28"/>
          <w:szCs w:val="28"/>
        </w:rPr>
        <w:t xml:space="preserve">телефон: 8 (8652) 26-68-84 – </w:t>
      </w:r>
      <w:proofErr w:type="spellStart"/>
      <w:r w:rsidR="00241858" w:rsidRPr="00241858">
        <w:rPr>
          <w:rFonts w:eastAsia="Times New Roman"/>
          <w:sz w:val="28"/>
          <w:szCs w:val="28"/>
        </w:rPr>
        <w:t>Пеленёва</w:t>
      </w:r>
      <w:proofErr w:type="spellEnd"/>
      <w:r w:rsidR="00241858" w:rsidRPr="00241858">
        <w:rPr>
          <w:rFonts w:eastAsia="Times New Roman"/>
          <w:sz w:val="28"/>
          <w:szCs w:val="28"/>
        </w:rPr>
        <w:t xml:space="preserve"> Ирина Андреевна, педагог-организатор</w:t>
      </w:r>
      <w:r w:rsidR="00562597" w:rsidRPr="00562597">
        <w:rPr>
          <w:rFonts w:eastAsia="Times New Roman"/>
          <w:sz w:val="28"/>
          <w:szCs w:val="28"/>
        </w:rPr>
        <w:t xml:space="preserve"> </w:t>
      </w:r>
      <w:r w:rsidR="00562597" w:rsidRPr="00241858">
        <w:rPr>
          <w:rFonts w:eastAsia="Times New Roman"/>
          <w:sz w:val="28"/>
          <w:szCs w:val="28"/>
        </w:rPr>
        <w:t xml:space="preserve">ГБУ ДО </w:t>
      </w:r>
      <w:proofErr w:type="spellStart"/>
      <w:r w:rsidR="00562597" w:rsidRPr="00241858">
        <w:rPr>
          <w:rFonts w:eastAsia="Times New Roman"/>
          <w:sz w:val="28"/>
          <w:szCs w:val="28"/>
        </w:rPr>
        <w:t>КЦРТДиЮ</w:t>
      </w:r>
      <w:proofErr w:type="spellEnd"/>
      <w:r w:rsidR="00241858" w:rsidRPr="00241858">
        <w:rPr>
          <w:rFonts w:eastAsia="Times New Roman"/>
          <w:sz w:val="28"/>
          <w:szCs w:val="28"/>
        </w:rPr>
        <w:t xml:space="preserve">. </w:t>
      </w:r>
    </w:p>
    <w:p w14:paraId="7482276F" w14:textId="77777777" w:rsidR="001C33AA" w:rsidRPr="001C33AA" w:rsidRDefault="001C33AA" w:rsidP="00C2379F">
      <w:pPr>
        <w:ind w:firstLine="567"/>
        <w:jc w:val="both"/>
        <w:rPr>
          <w:rFonts w:eastAsia="Times New Roman"/>
          <w:sz w:val="28"/>
          <w:szCs w:val="28"/>
        </w:rPr>
      </w:pPr>
    </w:p>
    <w:p w14:paraId="402FD672" w14:textId="77777777" w:rsidR="00241858" w:rsidRPr="00241858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</w:t>
      </w:r>
      <w:r w:rsidR="00241858" w:rsidRPr="00241858">
        <w:rPr>
          <w:rFonts w:eastAsia="Times New Roman"/>
          <w:sz w:val="28"/>
          <w:szCs w:val="28"/>
        </w:rPr>
        <w:t xml:space="preserve">. </w:t>
      </w:r>
      <w:r w:rsidR="00241858" w:rsidRPr="00FC54D3">
        <w:rPr>
          <w:rFonts w:eastAsia="Times New Roman"/>
          <w:sz w:val="28"/>
          <w:szCs w:val="28"/>
        </w:rPr>
        <w:t>Конкурс проводится по номинациям:</w:t>
      </w:r>
    </w:p>
    <w:p w14:paraId="0642A1DE" w14:textId="77777777" w:rsidR="00241858" w:rsidRPr="00241858" w:rsidRDefault="00241858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 w:rsidRPr="00241858">
        <w:rPr>
          <w:rFonts w:eastAsia="Times New Roman"/>
          <w:sz w:val="28"/>
          <w:szCs w:val="28"/>
        </w:rPr>
        <w:t>классический танец;</w:t>
      </w:r>
    </w:p>
    <w:p w14:paraId="45487BF1" w14:textId="19E3F825" w:rsidR="00241858" w:rsidRPr="00241858" w:rsidRDefault="007D2C90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народн</w:t>
      </w:r>
      <w:r w:rsidR="00FC54D3">
        <w:rPr>
          <w:rFonts w:eastAsia="Times New Roman"/>
          <w:sz w:val="28"/>
          <w:szCs w:val="28"/>
        </w:rPr>
        <w:t>ый</w:t>
      </w:r>
      <w:r w:rsidR="00241858" w:rsidRPr="00241858">
        <w:rPr>
          <w:rFonts w:eastAsia="Times New Roman"/>
          <w:sz w:val="28"/>
          <w:szCs w:val="28"/>
        </w:rPr>
        <w:t xml:space="preserve"> танец;</w:t>
      </w:r>
    </w:p>
    <w:p w14:paraId="08C7B288" w14:textId="77777777" w:rsidR="00241858" w:rsidRPr="00241858" w:rsidRDefault="00241858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 w:rsidRPr="00241858">
        <w:rPr>
          <w:rFonts w:eastAsia="Times New Roman"/>
          <w:sz w:val="28"/>
          <w:szCs w:val="28"/>
        </w:rPr>
        <w:t>современный танец;</w:t>
      </w:r>
    </w:p>
    <w:p w14:paraId="7018C70C" w14:textId="77777777" w:rsidR="00241858" w:rsidRPr="00241858" w:rsidRDefault="00241858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 w:rsidRPr="00241858">
        <w:rPr>
          <w:rFonts w:eastAsia="Times New Roman"/>
          <w:sz w:val="28"/>
          <w:szCs w:val="28"/>
        </w:rPr>
        <w:t>эстрадный танец;</w:t>
      </w:r>
    </w:p>
    <w:p w14:paraId="36631318" w14:textId="573950D3" w:rsidR="00FC54D3" w:rsidRPr="001C33AA" w:rsidRDefault="009464CF" w:rsidP="00945B2B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специальная номинация «Т</w:t>
      </w:r>
      <w:r w:rsidR="00241858" w:rsidRPr="00241858">
        <w:rPr>
          <w:rFonts w:eastAsia="Times New Roman"/>
          <w:sz w:val="28"/>
          <w:szCs w:val="28"/>
        </w:rPr>
        <w:t>анец на патриотическую тему</w:t>
      </w:r>
      <w:r>
        <w:rPr>
          <w:rFonts w:eastAsia="Times New Roman"/>
          <w:sz w:val="28"/>
          <w:szCs w:val="28"/>
        </w:rPr>
        <w:t>» (допускается участие конкурсантов в возрасте от 6 до 17 лет).</w:t>
      </w:r>
    </w:p>
    <w:p w14:paraId="06850AF8" w14:textId="7AEE14B4" w:rsidR="00DE2382" w:rsidRDefault="00A67597" w:rsidP="00DE49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32</w:t>
      </w:r>
      <w:r w:rsidR="001C33AA" w:rsidRPr="001C33AA">
        <w:rPr>
          <w:rFonts w:eastAsia="Times New Roman"/>
          <w:sz w:val="28"/>
          <w:szCs w:val="28"/>
        </w:rPr>
        <w:t>. На краевой (заочный) этап Конкурса участник предоставляет ссылку на видеоматериал одного конкурсного выступления в номинации</w:t>
      </w:r>
      <w:r w:rsidR="00E83980">
        <w:rPr>
          <w:rFonts w:eastAsia="Times New Roman"/>
          <w:sz w:val="28"/>
          <w:szCs w:val="28"/>
        </w:rPr>
        <w:t xml:space="preserve"> и возрастной группе</w:t>
      </w:r>
      <w:r w:rsidR="001C33AA" w:rsidRPr="001C33AA">
        <w:rPr>
          <w:rFonts w:eastAsia="Times New Roman"/>
          <w:sz w:val="28"/>
          <w:szCs w:val="28"/>
        </w:rPr>
        <w:t xml:space="preserve">, который размещается </w:t>
      </w:r>
      <w:r w:rsidR="00DE49FD" w:rsidRPr="001C33AA">
        <w:rPr>
          <w:rFonts w:eastAsia="Times New Roman"/>
          <w:sz w:val="28"/>
          <w:szCs w:val="28"/>
        </w:rPr>
        <w:t>на общедоступных облачных хостингах</w:t>
      </w:r>
      <w:r w:rsidR="00DE49FD">
        <w:rPr>
          <w:rFonts w:eastAsia="Times New Roman"/>
          <w:sz w:val="28"/>
          <w:szCs w:val="28"/>
        </w:rPr>
        <w:t xml:space="preserve">: </w:t>
      </w:r>
      <w:proofErr w:type="spellStart"/>
      <w:r w:rsidR="00DE49FD" w:rsidRPr="00F317BB">
        <w:rPr>
          <w:rFonts w:eastAsia="Times New Roman"/>
          <w:sz w:val="28"/>
          <w:szCs w:val="28"/>
        </w:rPr>
        <w:t>Yandex.Disk</w:t>
      </w:r>
      <w:proofErr w:type="spellEnd"/>
      <w:r w:rsidR="00DE49FD">
        <w:rPr>
          <w:rFonts w:eastAsia="Times New Roman"/>
          <w:sz w:val="28"/>
          <w:szCs w:val="28"/>
        </w:rPr>
        <w:t>,</w:t>
      </w:r>
      <w:r w:rsidR="00DE49FD" w:rsidRPr="00F317BB">
        <w:rPr>
          <w:rFonts w:eastAsia="Times New Roman"/>
          <w:sz w:val="28"/>
          <w:szCs w:val="28"/>
        </w:rPr>
        <w:t xml:space="preserve"> облако </w:t>
      </w:r>
      <w:proofErr w:type="spellStart"/>
      <w:r w:rsidR="00DE49FD" w:rsidRPr="00F317BB">
        <w:rPr>
          <w:rFonts w:eastAsia="Times New Roman"/>
          <w:sz w:val="28"/>
          <w:szCs w:val="28"/>
        </w:rPr>
        <w:t>Mail.Ru</w:t>
      </w:r>
      <w:proofErr w:type="spellEnd"/>
      <w:r w:rsidR="00DE49FD">
        <w:rPr>
          <w:rFonts w:eastAsia="Times New Roman"/>
          <w:sz w:val="28"/>
          <w:szCs w:val="28"/>
        </w:rPr>
        <w:t xml:space="preserve"> или</w:t>
      </w:r>
      <w:r w:rsidR="00DE49FD" w:rsidRPr="00540F1F">
        <w:rPr>
          <w:sz w:val="28"/>
          <w:szCs w:val="28"/>
        </w:rPr>
        <w:t xml:space="preserve"> на видеохостинге социальной сети «</w:t>
      </w:r>
      <w:proofErr w:type="spellStart"/>
      <w:r w:rsidR="00DE49FD" w:rsidRPr="00540F1F">
        <w:rPr>
          <w:sz w:val="28"/>
          <w:szCs w:val="28"/>
        </w:rPr>
        <w:t>ВКонтакте</w:t>
      </w:r>
      <w:proofErr w:type="spellEnd"/>
      <w:r w:rsidR="00DE49FD" w:rsidRPr="00540F1F">
        <w:rPr>
          <w:sz w:val="28"/>
          <w:szCs w:val="28"/>
        </w:rPr>
        <w:t xml:space="preserve">». </w:t>
      </w:r>
    </w:p>
    <w:p w14:paraId="328B3731" w14:textId="77777777" w:rsidR="00DE2382" w:rsidRDefault="00DE2382" w:rsidP="00DE49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57B32E1B" w14:textId="7FDCF529" w:rsidR="00DE49FD" w:rsidRPr="00DE49FD" w:rsidRDefault="00DE2382" w:rsidP="00DE49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E49FD" w:rsidRPr="00540F1F">
        <w:rPr>
          <w:sz w:val="28"/>
          <w:szCs w:val="28"/>
        </w:rPr>
        <w:t>Ссылка и страница, на которой размещено видео, должны быть действующими и доступными (открытыми для просмотра) для любого пользователя, в том числе без авторизации в социальной сети «</w:t>
      </w:r>
      <w:proofErr w:type="spellStart"/>
      <w:r w:rsidR="00DE49FD" w:rsidRPr="00540F1F">
        <w:rPr>
          <w:sz w:val="28"/>
          <w:szCs w:val="28"/>
        </w:rPr>
        <w:t>ВКонтакте</w:t>
      </w:r>
      <w:proofErr w:type="spellEnd"/>
      <w:r w:rsidR="00DE49FD" w:rsidRPr="00540F1F">
        <w:rPr>
          <w:sz w:val="28"/>
          <w:szCs w:val="28"/>
        </w:rPr>
        <w:t>», до</w:t>
      </w:r>
      <w:r w:rsidR="00DE49FD">
        <w:rPr>
          <w:sz w:val="28"/>
          <w:szCs w:val="28"/>
        </w:rPr>
        <w:t xml:space="preserve"> конца учебного года</w:t>
      </w:r>
      <w:r w:rsidR="00DE49FD" w:rsidRPr="00540F1F">
        <w:rPr>
          <w:sz w:val="28"/>
          <w:szCs w:val="28"/>
        </w:rPr>
        <w:t>.</w:t>
      </w:r>
      <w:r w:rsidR="00DE49FD">
        <w:rPr>
          <w:sz w:val="28"/>
          <w:szCs w:val="28"/>
        </w:rPr>
        <w:t xml:space="preserve"> </w:t>
      </w:r>
      <w:r w:rsidR="00DE49FD" w:rsidRPr="001C33AA">
        <w:rPr>
          <w:rFonts w:eastAsia="Times New Roman"/>
          <w:sz w:val="28"/>
          <w:szCs w:val="28"/>
        </w:rPr>
        <w:t xml:space="preserve">Ссылки на </w:t>
      </w:r>
      <w:r w:rsidR="00DE49FD">
        <w:rPr>
          <w:rFonts w:eastAsia="Times New Roman"/>
          <w:sz w:val="28"/>
          <w:szCs w:val="28"/>
        </w:rPr>
        <w:t xml:space="preserve">другие </w:t>
      </w:r>
      <w:r w:rsidR="00DE49FD" w:rsidRPr="001C33AA">
        <w:rPr>
          <w:rFonts w:eastAsia="Times New Roman"/>
          <w:sz w:val="28"/>
          <w:szCs w:val="28"/>
        </w:rPr>
        <w:t>социальные сети не принимаются.</w:t>
      </w:r>
    </w:p>
    <w:p w14:paraId="534B3DCB" w14:textId="5EC46B87" w:rsidR="002C4397" w:rsidRPr="001C33AA" w:rsidRDefault="002C4397" w:rsidP="00DE49FD">
      <w:pPr>
        <w:widowControl/>
        <w:jc w:val="both"/>
        <w:rPr>
          <w:rFonts w:eastAsia="Times New Roman"/>
          <w:sz w:val="28"/>
          <w:szCs w:val="28"/>
        </w:rPr>
      </w:pPr>
    </w:p>
    <w:p w14:paraId="4D00154F" w14:textId="6F21E5EA" w:rsidR="001C33AA" w:rsidRDefault="00A67597" w:rsidP="00DE2382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DE2382">
        <w:rPr>
          <w:rFonts w:eastAsia="Times New Roman"/>
          <w:sz w:val="28"/>
          <w:szCs w:val="28"/>
        </w:rPr>
        <w:t>4</w:t>
      </w:r>
      <w:r w:rsidR="001C33AA" w:rsidRPr="001C33AA">
        <w:rPr>
          <w:rFonts w:eastAsia="Times New Roman"/>
          <w:sz w:val="28"/>
          <w:szCs w:val="28"/>
        </w:rPr>
        <w:t>. Использование других способов передачи файлов затрудняет работу членов жюри и не гарантирует доступности для просмотра видеоматериалов.</w:t>
      </w:r>
    </w:p>
    <w:p w14:paraId="173E43FB" w14:textId="424025E7" w:rsidR="001C33AA" w:rsidRDefault="001C33AA" w:rsidP="00DE2382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14:paraId="4AC2A436" w14:textId="6744447F" w:rsidR="001C33AA" w:rsidRPr="001C33AA" w:rsidRDefault="00A67597" w:rsidP="00DE238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DE2382">
        <w:rPr>
          <w:rFonts w:eastAsia="Times New Roman"/>
          <w:sz w:val="28"/>
          <w:szCs w:val="28"/>
        </w:rPr>
        <w:t>5</w:t>
      </w:r>
      <w:r w:rsidR="001C33AA" w:rsidRPr="001C33AA">
        <w:rPr>
          <w:rFonts w:eastAsia="Times New Roman"/>
          <w:sz w:val="28"/>
          <w:szCs w:val="28"/>
        </w:rPr>
        <w:t>. Видеофайл должен иметь название и содержать одно конкурсное выступление в номинации</w:t>
      </w:r>
      <w:r w:rsidR="00DE2382">
        <w:rPr>
          <w:rFonts w:eastAsia="Times New Roman"/>
          <w:sz w:val="28"/>
          <w:szCs w:val="28"/>
        </w:rPr>
        <w:t xml:space="preserve"> и возрастной группе</w:t>
      </w:r>
      <w:r w:rsidR="001C33AA" w:rsidRPr="001C33AA">
        <w:rPr>
          <w:rFonts w:eastAsia="Times New Roman"/>
          <w:sz w:val="28"/>
          <w:szCs w:val="28"/>
        </w:rPr>
        <w:t>.</w:t>
      </w:r>
    </w:p>
    <w:p w14:paraId="28229604" w14:textId="77777777" w:rsidR="001C33AA" w:rsidRPr="001C33AA" w:rsidRDefault="001C33AA" w:rsidP="00C2379F">
      <w:pPr>
        <w:tabs>
          <w:tab w:val="left" w:pos="142"/>
        </w:tabs>
        <w:ind w:firstLine="567"/>
        <w:jc w:val="both"/>
        <w:rPr>
          <w:rFonts w:eastAsia="Times New Roman"/>
          <w:sz w:val="28"/>
          <w:szCs w:val="28"/>
        </w:rPr>
      </w:pPr>
    </w:p>
    <w:p w14:paraId="51E1EE98" w14:textId="79BFF934" w:rsidR="001C33AA" w:rsidRPr="00DE2382" w:rsidRDefault="00A67597" w:rsidP="00DE238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DE2382">
        <w:rPr>
          <w:rFonts w:eastAsia="Times New Roman"/>
          <w:sz w:val="28"/>
          <w:szCs w:val="28"/>
        </w:rPr>
        <w:t>6</w:t>
      </w:r>
      <w:r w:rsidR="001C33AA" w:rsidRPr="001C33AA">
        <w:rPr>
          <w:rFonts w:eastAsia="Times New Roman"/>
          <w:sz w:val="28"/>
          <w:szCs w:val="28"/>
        </w:rPr>
        <w:t xml:space="preserve">. Видеозапись должна быть качественной. Видеосъемка должна полностью отражать происходящее на сцене. Изображение должно быть статичным. </w:t>
      </w:r>
      <w:r w:rsidR="00DE2382">
        <w:rPr>
          <w:sz w:val="28"/>
          <w:szCs w:val="28"/>
        </w:rPr>
        <w:t>З</w:t>
      </w:r>
      <w:r w:rsidR="00DE2382" w:rsidRPr="00540F1F">
        <w:rPr>
          <w:sz w:val="28"/>
          <w:szCs w:val="28"/>
        </w:rPr>
        <w:t>апрещено редактирование видеозаписи (монтаж, склейка кадров). Не допускаются видеозаписи с посторонними шумами, неразборчивой картинкой, разрешение видеозаписи должно быть не менее 720 пикселей.</w:t>
      </w:r>
      <w:r w:rsidR="00DE2382">
        <w:rPr>
          <w:sz w:val="28"/>
          <w:szCs w:val="28"/>
        </w:rPr>
        <w:t xml:space="preserve"> </w:t>
      </w:r>
      <w:r w:rsidR="001C33AA" w:rsidRPr="001C33AA">
        <w:rPr>
          <w:rFonts w:eastAsia="Times New Roman"/>
          <w:sz w:val="28"/>
          <w:szCs w:val="28"/>
        </w:rPr>
        <w:t xml:space="preserve">Низкое качество видео и звука в записи не дает возможности корректной оценки </w:t>
      </w:r>
      <w:r w:rsidR="00E83980">
        <w:rPr>
          <w:rFonts w:eastAsia="Times New Roman"/>
          <w:sz w:val="28"/>
          <w:szCs w:val="28"/>
        </w:rPr>
        <w:t xml:space="preserve">конкурсного </w:t>
      </w:r>
      <w:r w:rsidR="001C33AA" w:rsidRPr="001C33AA">
        <w:rPr>
          <w:rFonts w:eastAsia="Times New Roman"/>
          <w:sz w:val="28"/>
          <w:szCs w:val="28"/>
        </w:rPr>
        <w:t>выступ</w:t>
      </w:r>
      <w:r w:rsidR="00E83980">
        <w:rPr>
          <w:rFonts w:eastAsia="Times New Roman"/>
          <w:sz w:val="28"/>
          <w:szCs w:val="28"/>
        </w:rPr>
        <w:t>ления</w:t>
      </w:r>
      <w:r w:rsidR="001C33AA" w:rsidRPr="001C33AA">
        <w:rPr>
          <w:rFonts w:eastAsia="Times New Roman"/>
          <w:sz w:val="28"/>
          <w:szCs w:val="28"/>
        </w:rPr>
        <w:t>.</w:t>
      </w:r>
    </w:p>
    <w:p w14:paraId="638B2092" w14:textId="77777777" w:rsidR="001C33AA" w:rsidRPr="001C33AA" w:rsidRDefault="001C33AA" w:rsidP="00C2379F">
      <w:pPr>
        <w:tabs>
          <w:tab w:val="left" w:pos="142"/>
        </w:tabs>
        <w:ind w:firstLine="567"/>
        <w:jc w:val="both"/>
        <w:rPr>
          <w:rFonts w:eastAsia="Times New Roman"/>
          <w:sz w:val="28"/>
          <w:szCs w:val="28"/>
        </w:rPr>
      </w:pPr>
    </w:p>
    <w:p w14:paraId="6B6D7BB2" w14:textId="730F7F5A" w:rsidR="001C33AA" w:rsidRPr="001C33AA" w:rsidRDefault="00A67597" w:rsidP="00E8398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E83980">
        <w:rPr>
          <w:kern w:val="1"/>
          <w:sz w:val="28"/>
          <w:szCs w:val="28"/>
        </w:rPr>
        <w:t>7</w:t>
      </w:r>
      <w:r w:rsidR="001C33AA" w:rsidRPr="001C33AA">
        <w:rPr>
          <w:kern w:val="1"/>
          <w:sz w:val="28"/>
          <w:szCs w:val="28"/>
        </w:rPr>
        <w:t xml:space="preserve">. Допускается участие во всех номинациях. Время исполнения конкурсного выступления - не более 5 минут. </w:t>
      </w:r>
    </w:p>
    <w:p w14:paraId="622F42C3" w14:textId="77777777" w:rsidR="001C33AA" w:rsidRPr="001C33AA" w:rsidRDefault="001C33AA" w:rsidP="00E83980">
      <w:pPr>
        <w:ind w:firstLine="709"/>
        <w:jc w:val="both"/>
        <w:rPr>
          <w:kern w:val="1"/>
          <w:sz w:val="28"/>
          <w:szCs w:val="28"/>
        </w:rPr>
      </w:pPr>
    </w:p>
    <w:p w14:paraId="4A2130A5" w14:textId="6122D093" w:rsidR="001C33AA" w:rsidRPr="001C33AA" w:rsidRDefault="00A67597" w:rsidP="00E8398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E83980">
        <w:rPr>
          <w:kern w:val="1"/>
          <w:sz w:val="28"/>
          <w:szCs w:val="28"/>
        </w:rPr>
        <w:t>8</w:t>
      </w:r>
      <w:r w:rsidR="001C33AA" w:rsidRPr="001C33AA">
        <w:rPr>
          <w:kern w:val="1"/>
          <w:sz w:val="28"/>
          <w:szCs w:val="28"/>
        </w:rPr>
        <w:t>. Порядок конкурсных выступлений устанавливается организаторами Конкурса.</w:t>
      </w:r>
    </w:p>
    <w:p w14:paraId="765402CE" w14:textId="77777777" w:rsidR="001C33AA" w:rsidRPr="001C33AA" w:rsidRDefault="001C33AA" w:rsidP="00E83980">
      <w:pPr>
        <w:ind w:firstLine="709"/>
        <w:jc w:val="both"/>
        <w:rPr>
          <w:kern w:val="1"/>
          <w:sz w:val="28"/>
          <w:szCs w:val="28"/>
        </w:rPr>
      </w:pPr>
    </w:p>
    <w:p w14:paraId="0FFC8303" w14:textId="1A995B5D" w:rsidR="001C33AA" w:rsidRPr="001C33AA" w:rsidRDefault="00E83980" w:rsidP="00E8398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39</w:t>
      </w:r>
      <w:r w:rsidR="001C33AA" w:rsidRPr="001C33AA">
        <w:rPr>
          <w:rFonts w:eastAsia="Times New Roman"/>
          <w:sz w:val="28"/>
          <w:szCs w:val="28"/>
        </w:rPr>
        <w:t xml:space="preserve">. При регистрации участник краевого (очного) этапа Конкурса должен иметь: фонограммы номеров в формате </w:t>
      </w:r>
      <w:proofErr w:type="spellStart"/>
      <w:r w:rsidR="001C33AA" w:rsidRPr="001C33AA">
        <w:rPr>
          <w:rFonts w:eastAsia="Times New Roman"/>
          <w:sz w:val="28"/>
          <w:szCs w:val="28"/>
        </w:rPr>
        <w:t>флеш</w:t>
      </w:r>
      <w:proofErr w:type="spellEnd"/>
      <w:r w:rsidR="001C33AA" w:rsidRPr="001C33AA">
        <w:rPr>
          <w:rFonts w:eastAsia="Times New Roman"/>
          <w:sz w:val="28"/>
          <w:szCs w:val="28"/>
        </w:rPr>
        <w:t xml:space="preserve">-карты, каждая звукозапись должна быть на носителе с указанием названия произведения, фамилии исполнителя, </w:t>
      </w:r>
      <w:r w:rsidR="007C581A">
        <w:rPr>
          <w:rFonts w:eastAsia="Times New Roman"/>
          <w:sz w:val="28"/>
          <w:szCs w:val="28"/>
        </w:rPr>
        <w:br/>
      </w:r>
      <w:r w:rsidR="001C33AA" w:rsidRPr="001C33AA">
        <w:rPr>
          <w:rFonts w:eastAsia="Times New Roman"/>
          <w:sz w:val="28"/>
          <w:szCs w:val="28"/>
        </w:rPr>
        <w:t>а также продолжительности звучания данного произведения.</w:t>
      </w:r>
    </w:p>
    <w:p w14:paraId="653ACC66" w14:textId="77777777" w:rsidR="001C33AA" w:rsidRPr="001C33AA" w:rsidRDefault="001C33AA" w:rsidP="00E83980">
      <w:pPr>
        <w:ind w:firstLine="709"/>
        <w:jc w:val="both"/>
        <w:rPr>
          <w:rFonts w:eastAsia="Times New Roman"/>
          <w:sz w:val="28"/>
          <w:szCs w:val="28"/>
        </w:rPr>
      </w:pPr>
    </w:p>
    <w:p w14:paraId="1BC05BBE" w14:textId="67F5015B" w:rsidR="001C33AA" w:rsidRPr="001C33AA" w:rsidRDefault="00A67597" w:rsidP="00E83980">
      <w:pPr>
        <w:tabs>
          <w:tab w:val="left" w:pos="3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980">
        <w:rPr>
          <w:rFonts w:eastAsia="Times New Roman"/>
          <w:sz w:val="28"/>
          <w:szCs w:val="28"/>
        </w:rPr>
        <w:t>0</w:t>
      </w:r>
      <w:r w:rsidR="001C33AA" w:rsidRPr="001C33AA">
        <w:rPr>
          <w:rFonts w:eastAsia="Times New Roman"/>
          <w:sz w:val="28"/>
          <w:szCs w:val="28"/>
        </w:rPr>
        <w:t>. На Конкурс не принимаются заявки, если содержание представленных хореографических номеров не соо</w:t>
      </w:r>
      <w:r w:rsidR="001755AC">
        <w:rPr>
          <w:rFonts w:eastAsia="Times New Roman"/>
          <w:sz w:val="28"/>
          <w:szCs w:val="28"/>
        </w:rPr>
        <w:t>тветствуют требованиям Конкурса, а также представленное конкурсное выступление получило одно из призовых мест на других конкурсах краевого уровня, проведенных в предыдущих годах.</w:t>
      </w:r>
    </w:p>
    <w:p w14:paraId="43F7F79E" w14:textId="77777777" w:rsidR="00672E63" w:rsidRDefault="00672E63" w:rsidP="00C2379F">
      <w:pPr>
        <w:widowControl/>
        <w:tabs>
          <w:tab w:val="left" w:pos="142"/>
        </w:tabs>
        <w:ind w:firstLine="567"/>
        <w:jc w:val="both"/>
        <w:rPr>
          <w:kern w:val="1"/>
          <w:sz w:val="28"/>
          <w:szCs w:val="28"/>
        </w:rPr>
      </w:pPr>
    </w:p>
    <w:p w14:paraId="4BF53F94" w14:textId="77777777" w:rsidR="001C33AA" w:rsidRPr="00C938D1" w:rsidRDefault="00241858" w:rsidP="00C2379F">
      <w:pPr>
        <w:pStyle w:val="aff"/>
        <w:widowControl/>
        <w:numPr>
          <w:ilvl w:val="0"/>
          <w:numId w:val="17"/>
        </w:numPr>
        <w:ind w:left="0" w:firstLine="0"/>
        <w:jc w:val="center"/>
        <w:rPr>
          <w:rFonts w:eastAsia="Times New Roman"/>
          <w:sz w:val="28"/>
          <w:szCs w:val="28"/>
          <w:lang w:eastAsia="ar-SA"/>
        </w:rPr>
      </w:pPr>
      <w:r w:rsidRPr="00C938D1">
        <w:rPr>
          <w:rFonts w:eastAsia="Times New Roman"/>
          <w:sz w:val="28"/>
          <w:szCs w:val="28"/>
          <w:lang w:eastAsia="ar-SA"/>
        </w:rPr>
        <w:t>Подведение итогов и награждение победителей</w:t>
      </w:r>
    </w:p>
    <w:p w14:paraId="1A94FC24" w14:textId="77777777" w:rsidR="00241858" w:rsidRPr="001C33AA" w:rsidRDefault="00241858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6099AFB7" w14:textId="23035636" w:rsidR="001C33AA" w:rsidRP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</w:t>
      </w:r>
      <w:r w:rsidR="00E83980">
        <w:rPr>
          <w:rFonts w:eastAsia="Times New Roman"/>
          <w:sz w:val="28"/>
          <w:szCs w:val="28"/>
          <w:lang w:eastAsia="ar-SA"/>
        </w:rPr>
        <w:t>1</w:t>
      </w:r>
      <w:r w:rsidR="001C33AA" w:rsidRPr="001C33AA">
        <w:rPr>
          <w:rFonts w:eastAsia="Times New Roman"/>
          <w:sz w:val="28"/>
          <w:szCs w:val="28"/>
          <w:lang w:eastAsia="ar-SA"/>
        </w:rPr>
        <w:t xml:space="preserve">. По результатам проведения Конкурса участник краевого (заочного) этапа награждается электронной грамотой за участие. </w:t>
      </w:r>
    </w:p>
    <w:p w14:paraId="02F6F9FE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57E13813" w14:textId="27BF99AA" w:rsidR="001C33AA" w:rsidRP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980">
        <w:rPr>
          <w:rFonts w:eastAsia="Times New Roman"/>
          <w:sz w:val="28"/>
          <w:szCs w:val="28"/>
        </w:rPr>
        <w:t>2</w:t>
      </w:r>
      <w:r w:rsidR="00C619CC">
        <w:rPr>
          <w:rFonts w:eastAsia="Times New Roman"/>
          <w:sz w:val="28"/>
          <w:szCs w:val="28"/>
        </w:rPr>
        <w:t>. Победители и призеры Конкурса</w:t>
      </w:r>
      <w:r w:rsidR="001C33AA" w:rsidRPr="001C33AA">
        <w:rPr>
          <w:rFonts w:eastAsia="Times New Roman"/>
          <w:sz w:val="28"/>
          <w:szCs w:val="28"/>
          <w:lang w:eastAsia="ar-SA"/>
        </w:rPr>
        <w:t xml:space="preserve"> </w:t>
      </w:r>
      <w:r w:rsidR="001C33AA" w:rsidRPr="001C33AA">
        <w:rPr>
          <w:rFonts w:eastAsia="Times New Roman"/>
          <w:sz w:val="28"/>
          <w:szCs w:val="28"/>
        </w:rPr>
        <w:t>определяются по лучшим показателям (баллам) представленных выступлений в каждой</w:t>
      </w:r>
      <w:r w:rsidR="001C33AA" w:rsidRPr="001C33AA">
        <w:rPr>
          <w:rFonts w:eastAsia="Times New Roman"/>
          <w:sz w:val="28"/>
          <w:szCs w:val="28"/>
          <w:lang w:eastAsia="ar-SA"/>
        </w:rPr>
        <w:t xml:space="preserve"> </w:t>
      </w:r>
      <w:r w:rsidR="00F92FF8">
        <w:rPr>
          <w:rFonts w:eastAsia="Times New Roman"/>
          <w:sz w:val="28"/>
          <w:szCs w:val="28"/>
          <w:lang w:eastAsia="ar-SA"/>
        </w:rPr>
        <w:t xml:space="preserve">номинации и </w:t>
      </w:r>
      <w:r w:rsidR="001C33AA" w:rsidRPr="001C33AA">
        <w:rPr>
          <w:rFonts w:eastAsia="Times New Roman"/>
          <w:sz w:val="28"/>
          <w:szCs w:val="28"/>
          <w:lang w:eastAsia="ar-SA"/>
        </w:rPr>
        <w:t>возрастной группе</w:t>
      </w:r>
      <w:r w:rsidR="00F92FF8">
        <w:rPr>
          <w:rFonts w:eastAsia="Times New Roman"/>
          <w:sz w:val="28"/>
          <w:szCs w:val="28"/>
          <w:lang w:eastAsia="ar-SA"/>
        </w:rPr>
        <w:t>,</w:t>
      </w:r>
      <w:r w:rsidR="001C33AA" w:rsidRPr="001C33AA">
        <w:rPr>
          <w:rFonts w:eastAsia="Times New Roman"/>
          <w:sz w:val="28"/>
          <w:szCs w:val="28"/>
          <w:lang w:eastAsia="ar-SA"/>
        </w:rPr>
        <w:t xml:space="preserve"> </w:t>
      </w:r>
      <w:r w:rsidR="007C581A">
        <w:rPr>
          <w:rFonts w:eastAsia="Times New Roman"/>
          <w:sz w:val="28"/>
          <w:szCs w:val="28"/>
          <w:lang w:eastAsia="ar-SA"/>
        </w:rPr>
        <w:br/>
      </w:r>
      <w:r w:rsidR="00F92FF8">
        <w:rPr>
          <w:rFonts w:eastAsia="Times New Roman"/>
          <w:sz w:val="28"/>
          <w:szCs w:val="28"/>
        </w:rPr>
        <w:t xml:space="preserve">которые </w:t>
      </w:r>
      <w:r w:rsidR="001C33AA" w:rsidRPr="001C33AA">
        <w:rPr>
          <w:rFonts w:eastAsia="Times New Roman"/>
          <w:sz w:val="28"/>
          <w:szCs w:val="28"/>
        </w:rPr>
        <w:t xml:space="preserve">награждаются Дипломами Оргкомитета: Гран-при, Лауреата </w:t>
      </w:r>
      <w:r w:rsidR="001C33AA" w:rsidRPr="001C33AA">
        <w:rPr>
          <w:rFonts w:eastAsia="Times New Roman"/>
          <w:sz w:val="28"/>
          <w:szCs w:val="28"/>
          <w:lang w:val="en-US"/>
        </w:rPr>
        <w:t>I</w:t>
      </w:r>
      <w:r w:rsidR="001C33AA" w:rsidRPr="001C33AA">
        <w:rPr>
          <w:rFonts w:eastAsia="Times New Roman"/>
          <w:sz w:val="28"/>
          <w:szCs w:val="28"/>
        </w:rPr>
        <w:t xml:space="preserve">, </w:t>
      </w:r>
      <w:r w:rsidR="001C33AA" w:rsidRPr="001C33AA">
        <w:rPr>
          <w:rFonts w:eastAsia="Times New Roman"/>
          <w:sz w:val="28"/>
          <w:szCs w:val="28"/>
          <w:lang w:val="en-US"/>
        </w:rPr>
        <w:t>II</w:t>
      </w:r>
      <w:r w:rsidR="001C33AA" w:rsidRPr="001C33AA">
        <w:rPr>
          <w:rFonts w:eastAsia="Times New Roman"/>
          <w:sz w:val="28"/>
          <w:szCs w:val="28"/>
        </w:rPr>
        <w:t xml:space="preserve">, </w:t>
      </w:r>
      <w:r w:rsidR="001C33AA" w:rsidRPr="001C33AA">
        <w:rPr>
          <w:rFonts w:eastAsia="Times New Roman"/>
          <w:sz w:val="28"/>
          <w:szCs w:val="28"/>
          <w:lang w:val="en-US"/>
        </w:rPr>
        <w:t>III</w:t>
      </w:r>
      <w:r w:rsidR="001C33AA" w:rsidRPr="001C33AA">
        <w:rPr>
          <w:rFonts w:eastAsia="Times New Roman"/>
          <w:sz w:val="28"/>
          <w:szCs w:val="28"/>
        </w:rPr>
        <w:t xml:space="preserve"> степеней. </w:t>
      </w:r>
    </w:p>
    <w:p w14:paraId="76311096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5356399C" w14:textId="786FCB21" w:rsidR="001C33AA" w:rsidRP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</w:t>
      </w:r>
      <w:r w:rsidR="00E83980">
        <w:rPr>
          <w:rFonts w:eastAsia="Times New Roman"/>
          <w:sz w:val="28"/>
          <w:szCs w:val="28"/>
          <w:lang w:eastAsia="ar-SA"/>
        </w:rPr>
        <w:t>3</w:t>
      </w:r>
      <w:r w:rsidR="001C33AA" w:rsidRPr="001C33AA">
        <w:rPr>
          <w:rFonts w:eastAsia="Times New Roman"/>
          <w:sz w:val="28"/>
          <w:szCs w:val="28"/>
          <w:lang w:eastAsia="ar-SA"/>
        </w:rPr>
        <w:t xml:space="preserve">. Дипломантам Конкурса присуждаются дипломы Оргкомитета за 1, 2, 3 место в каждой </w:t>
      </w:r>
      <w:r w:rsidR="00F92FF8">
        <w:rPr>
          <w:rFonts w:eastAsia="Times New Roman"/>
          <w:sz w:val="28"/>
          <w:szCs w:val="28"/>
          <w:lang w:eastAsia="ar-SA"/>
        </w:rPr>
        <w:t>номинации</w:t>
      </w:r>
      <w:r w:rsidR="001C33AA" w:rsidRPr="001C33AA">
        <w:rPr>
          <w:rFonts w:eastAsia="Times New Roman"/>
          <w:sz w:val="28"/>
          <w:szCs w:val="28"/>
          <w:lang w:eastAsia="ar-SA"/>
        </w:rPr>
        <w:t>.</w:t>
      </w:r>
    </w:p>
    <w:p w14:paraId="2DECFDE6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77D52D6E" w14:textId="2960E895" w:rsid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980">
        <w:rPr>
          <w:rFonts w:eastAsia="Times New Roman"/>
          <w:sz w:val="28"/>
          <w:szCs w:val="28"/>
        </w:rPr>
        <w:t>4</w:t>
      </w:r>
      <w:r w:rsidR="001C33AA" w:rsidRPr="001C33AA">
        <w:rPr>
          <w:rFonts w:eastAsia="Times New Roman"/>
          <w:sz w:val="28"/>
          <w:szCs w:val="28"/>
        </w:rPr>
        <w:t xml:space="preserve">. </w:t>
      </w:r>
      <w:r w:rsidR="00C619CC" w:rsidRPr="00C619CC">
        <w:rPr>
          <w:rFonts w:eastAsia="Times New Roman"/>
          <w:sz w:val="28"/>
          <w:szCs w:val="28"/>
        </w:rPr>
        <w:t>По решению Жюри Конкурсанты награждаются специальными дипломами Оргкомитета.</w:t>
      </w:r>
    </w:p>
    <w:p w14:paraId="483CBCBD" w14:textId="77777777" w:rsidR="00C619CC" w:rsidRPr="001C33AA" w:rsidRDefault="00C619CC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</w:p>
    <w:p w14:paraId="5D21682A" w14:textId="4D8D1937" w:rsidR="001C33AA" w:rsidRP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980">
        <w:rPr>
          <w:rFonts w:eastAsia="Times New Roman"/>
          <w:sz w:val="28"/>
          <w:szCs w:val="28"/>
        </w:rPr>
        <w:t>5</w:t>
      </w:r>
      <w:r w:rsidR="001C33AA" w:rsidRPr="001C33AA">
        <w:rPr>
          <w:rFonts w:eastAsia="Times New Roman"/>
          <w:sz w:val="28"/>
          <w:szCs w:val="28"/>
        </w:rPr>
        <w:t>. Жюри оставляет за собой право не присуждать Гран-при, а также не присуждать и делить какое-либо из призовых мест.</w:t>
      </w:r>
    </w:p>
    <w:p w14:paraId="65A5F45D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</w:p>
    <w:p w14:paraId="2A9C7D36" w14:textId="4D0F5CD6" w:rsidR="001C33AA" w:rsidRP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980">
        <w:rPr>
          <w:rFonts w:eastAsia="Times New Roman"/>
          <w:sz w:val="28"/>
          <w:szCs w:val="28"/>
        </w:rPr>
        <w:t>6</w:t>
      </w:r>
      <w:r w:rsidR="001C33AA" w:rsidRPr="001C33AA">
        <w:rPr>
          <w:rFonts w:eastAsia="Times New Roman"/>
          <w:sz w:val="28"/>
          <w:szCs w:val="28"/>
        </w:rPr>
        <w:t>. По итогам краевого (очного) этапа Конкурса руководители творческих коллективов поощряются благодарственными письмами Оргкомитета.</w:t>
      </w:r>
    </w:p>
    <w:p w14:paraId="507C49E5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</w:rPr>
      </w:pPr>
    </w:p>
    <w:p w14:paraId="4B2BC8C2" w14:textId="2054CC2F" w:rsidR="001C33AA" w:rsidRDefault="00A67597" w:rsidP="00C2379F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83980">
        <w:rPr>
          <w:rFonts w:eastAsia="Times New Roman"/>
          <w:sz w:val="28"/>
          <w:szCs w:val="28"/>
        </w:rPr>
        <w:t>7</w:t>
      </w:r>
      <w:r w:rsidR="001C33AA" w:rsidRPr="001C33AA">
        <w:rPr>
          <w:rFonts w:eastAsia="Times New Roman"/>
          <w:sz w:val="28"/>
          <w:szCs w:val="28"/>
        </w:rPr>
        <w:t>. Победители Конкурса рекомендуются для участия в Большом всероссийском фестивале детского и юношеского творчества</w:t>
      </w:r>
      <w:r w:rsidR="00F92FF8">
        <w:rPr>
          <w:rFonts w:eastAsia="Times New Roman"/>
          <w:sz w:val="28"/>
          <w:szCs w:val="28"/>
        </w:rPr>
        <w:t xml:space="preserve"> и во </w:t>
      </w:r>
      <w:r w:rsidR="00F92FF8" w:rsidRPr="00F92FF8">
        <w:rPr>
          <w:rFonts w:eastAsia="Times New Roman"/>
          <w:color w:val="000000"/>
          <w:sz w:val="28"/>
          <w:szCs w:val="28"/>
        </w:rPr>
        <w:t>Всероссийско</w:t>
      </w:r>
      <w:r w:rsidR="00F92FF8">
        <w:rPr>
          <w:rFonts w:eastAsia="Times New Roman"/>
          <w:color w:val="000000"/>
          <w:sz w:val="28"/>
          <w:szCs w:val="28"/>
        </w:rPr>
        <w:t>м</w:t>
      </w:r>
      <w:r w:rsidR="00F92FF8" w:rsidRPr="00F92FF8">
        <w:rPr>
          <w:rFonts w:eastAsia="Times New Roman"/>
          <w:color w:val="000000"/>
          <w:sz w:val="28"/>
          <w:szCs w:val="28"/>
        </w:rPr>
        <w:t xml:space="preserve"> детско</w:t>
      </w:r>
      <w:r w:rsidR="00F92FF8">
        <w:rPr>
          <w:rFonts w:eastAsia="Times New Roman"/>
          <w:color w:val="000000"/>
          <w:sz w:val="28"/>
          <w:szCs w:val="28"/>
        </w:rPr>
        <w:t>м</w:t>
      </w:r>
      <w:r w:rsidR="00F92FF8" w:rsidRPr="00F92FF8">
        <w:rPr>
          <w:rFonts w:eastAsia="Times New Roman"/>
          <w:color w:val="000000"/>
          <w:sz w:val="28"/>
          <w:szCs w:val="28"/>
        </w:rPr>
        <w:t xml:space="preserve"> фестивал</w:t>
      </w:r>
      <w:r w:rsidR="00F92FF8">
        <w:rPr>
          <w:rFonts w:eastAsia="Times New Roman"/>
          <w:color w:val="000000"/>
          <w:sz w:val="28"/>
          <w:szCs w:val="28"/>
        </w:rPr>
        <w:t>е</w:t>
      </w:r>
      <w:r w:rsidR="00F92FF8" w:rsidRPr="00F92FF8">
        <w:rPr>
          <w:rFonts w:eastAsia="Times New Roman"/>
          <w:color w:val="000000"/>
          <w:sz w:val="28"/>
          <w:szCs w:val="28"/>
        </w:rPr>
        <w:t xml:space="preserve"> народной культуры «Наследники традиций»</w:t>
      </w:r>
      <w:r w:rsidR="001C33AA" w:rsidRPr="00F92FF8">
        <w:rPr>
          <w:rFonts w:eastAsia="Times New Roman"/>
          <w:sz w:val="28"/>
          <w:szCs w:val="28"/>
        </w:rPr>
        <w:t>.</w:t>
      </w:r>
    </w:p>
    <w:p w14:paraId="69C189E6" w14:textId="77777777" w:rsidR="00444F0B" w:rsidRDefault="00444F0B" w:rsidP="00C2379F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40D42B13" w14:textId="133BC7AB" w:rsidR="001C33AA" w:rsidRDefault="00444F0B" w:rsidP="00C2379F">
      <w:pPr>
        <w:ind w:firstLine="567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4</w:t>
      </w:r>
      <w:r w:rsidR="00E83980">
        <w:rPr>
          <w:rFonts w:eastAsia="Times New Roman"/>
          <w:spacing w:val="-6"/>
          <w:sz w:val="28"/>
          <w:szCs w:val="28"/>
        </w:rPr>
        <w:t>8</w:t>
      </w:r>
      <w:r>
        <w:rPr>
          <w:rFonts w:eastAsia="Times New Roman"/>
          <w:spacing w:val="-6"/>
          <w:sz w:val="28"/>
          <w:szCs w:val="28"/>
        </w:rPr>
        <w:t xml:space="preserve">. Итоги Конкурса размещаются на официальных сайтах министерства и ГБУ ДО </w:t>
      </w:r>
      <w:proofErr w:type="spellStart"/>
      <w:r>
        <w:rPr>
          <w:rFonts w:eastAsia="Times New Roman"/>
          <w:spacing w:val="-6"/>
          <w:sz w:val="28"/>
          <w:szCs w:val="28"/>
        </w:rPr>
        <w:t>КЦРТДиЮ</w:t>
      </w:r>
      <w:proofErr w:type="spellEnd"/>
      <w:r>
        <w:rPr>
          <w:rFonts w:eastAsia="Times New Roman"/>
          <w:spacing w:val="-6"/>
          <w:sz w:val="28"/>
          <w:szCs w:val="28"/>
        </w:rPr>
        <w:t>.</w:t>
      </w:r>
    </w:p>
    <w:p w14:paraId="00D137AC" w14:textId="77777777" w:rsidR="00EF53B2" w:rsidRPr="00444F0B" w:rsidRDefault="00EF53B2" w:rsidP="00C2379F">
      <w:pPr>
        <w:ind w:firstLine="567"/>
        <w:jc w:val="both"/>
        <w:rPr>
          <w:color w:val="000000"/>
          <w:sz w:val="28"/>
          <w:szCs w:val="28"/>
        </w:rPr>
      </w:pPr>
    </w:p>
    <w:p w14:paraId="26854EAC" w14:textId="77777777" w:rsidR="001C33AA" w:rsidRPr="00C938D1" w:rsidRDefault="001C33AA" w:rsidP="00C2379F">
      <w:pPr>
        <w:pStyle w:val="aff"/>
        <w:widowControl/>
        <w:numPr>
          <w:ilvl w:val="0"/>
          <w:numId w:val="17"/>
        </w:numPr>
        <w:ind w:left="0" w:firstLine="0"/>
        <w:jc w:val="center"/>
        <w:rPr>
          <w:rFonts w:eastAsia="Times New Roman"/>
          <w:sz w:val="28"/>
          <w:szCs w:val="28"/>
          <w:lang w:eastAsia="ar-SA"/>
        </w:rPr>
      </w:pPr>
      <w:r w:rsidRPr="00C938D1">
        <w:rPr>
          <w:rFonts w:eastAsia="Times New Roman"/>
          <w:sz w:val="28"/>
          <w:szCs w:val="28"/>
          <w:lang w:eastAsia="ar-SA"/>
        </w:rPr>
        <w:t>Финансирование Конкурса</w:t>
      </w:r>
    </w:p>
    <w:p w14:paraId="6327DCFF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0B560B8A" w14:textId="33BDA623" w:rsidR="001C33AA" w:rsidRPr="001C33AA" w:rsidRDefault="00E83980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49</w:t>
      </w:r>
      <w:r w:rsidR="001C33AA" w:rsidRPr="001C33AA">
        <w:rPr>
          <w:rFonts w:eastAsia="Times New Roman"/>
          <w:sz w:val="28"/>
          <w:szCs w:val="28"/>
          <w:lang w:eastAsia="ar-SA"/>
        </w:rPr>
        <w:t>. Финансирование</w:t>
      </w:r>
      <w:r w:rsidR="002C4397" w:rsidRPr="002C4397">
        <w:t xml:space="preserve"> </w:t>
      </w:r>
      <w:r w:rsidR="002C4397" w:rsidRPr="002C4397">
        <w:rPr>
          <w:rFonts w:eastAsia="Times New Roman"/>
          <w:sz w:val="28"/>
          <w:szCs w:val="28"/>
          <w:lang w:eastAsia="ar-SA"/>
        </w:rPr>
        <w:t>I</w:t>
      </w:r>
      <w:r w:rsidR="001C33AA" w:rsidRPr="002C4397">
        <w:rPr>
          <w:rFonts w:eastAsia="Times New Roman"/>
          <w:sz w:val="28"/>
          <w:szCs w:val="28"/>
          <w:lang w:eastAsia="ar-SA"/>
        </w:rPr>
        <w:t xml:space="preserve"> </w:t>
      </w:r>
      <w:r w:rsidR="001C33AA" w:rsidRPr="001C33AA">
        <w:rPr>
          <w:rFonts w:eastAsia="Times New Roman"/>
          <w:sz w:val="28"/>
          <w:szCs w:val="28"/>
          <w:lang w:eastAsia="ar-SA"/>
        </w:rPr>
        <w:t xml:space="preserve">этапа Конкурса осуществляется за счет средств организаторов образовательных организаций в территориях края. </w:t>
      </w:r>
    </w:p>
    <w:p w14:paraId="7F056BFE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0E0CFEB1" w14:textId="1DBFE700" w:rsidR="001C33AA" w:rsidRP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5</w:t>
      </w:r>
      <w:r w:rsidR="00E83980">
        <w:rPr>
          <w:rFonts w:eastAsia="Times New Roman"/>
          <w:sz w:val="28"/>
          <w:szCs w:val="28"/>
          <w:lang w:eastAsia="ar-SA"/>
        </w:rPr>
        <w:t>0</w:t>
      </w:r>
      <w:r w:rsidR="001C33AA" w:rsidRPr="001C33AA">
        <w:rPr>
          <w:rFonts w:eastAsia="Times New Roman"/>
          <w:sz w:val="28"/>
          <w:szCs w:val="28"/>
          <w:lang w:eastAsia="ar-SA"/>
        </w:rPr>
        <w:t>. Финансирование</w:t>
      </w:r>
      <w:r w:rsidR="002C4397" w:rsidRPr="002C4397">
        <w:t xml:space="preserve"> </w:t>
      </w:r>
      <w:r w:rsidR="002C4397" w:rsidRPr="002C4397">
        <w:rPr>
          <w:rFonts w:eastAsia="Times New Roman"/>
          <w:sz w:val="28"/>
          <w:szCs w:val="28"/>
          <w:lang w:eastAsia="ar-SA"/>
        </w:rPr>
        <w:t>II и III</w:t>
      </w:r>
      <w:r w:rsidR="001C33AA" w:rsidRPr="002C4397">
        <w:rPr>
          <w:rFonts w:eastAsia="Times New Roman"/>
          <w:sz w:val="28"/>
          <w:szCs w:val="28"/>
          <w:lang w:eastAsia="ar-SA"/>
        </w:rPr>
        <w:t xml:space="preserve"> </w:t>
      </w:r>
      <w:r w:rsidR="001C33AA" w:rsidRPr="001C33AA">
        <w:rPr>
          <w:rFonts w:eastAsia="Times New Roman"/>
          <w:sz w:val="28"/>
          <w:szCs w:val="28"/>
          <w:lang w:eastAsia="ar-SA"/>
        </w:rPr>
        <w:t>этапов Конкурса осуществляется за счет средств министерства.</w:t>
      </w:r>
    </w:p>
    <w:p w14:paraId="239372E4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6AAB5D35" w14:textId="37F7CCC8" w:rsidR="001C33AA" w:rsidRPr="001C33AA" w:rsidRDefault="00A67597" w:rsidP="00C2379F">
      <w:pPr>
        <w:widowControl/>
        <w:ind w:firstLine="567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5</w:t>
      </w:r>
      <w:r w:rsidR="00E83980">
        <w:rPr>
          <w:rFonts w:eastAsia="Times New Roman"/>
          <w:sz w:val="28"/>
          <w:szCs w:val="28"/>
        </w:rPr>
        <w:t>1</w:t>
      </w:r>
      <w:r w:rsidR="001C33AA" w:rsidRPr="001C33AA">
        <w:rPr>
          <w:rFonts w:eastAsia="Times New Roman"/>
          <w:sz w:val="28"/>
          <w:szCs w:val="28"/>
        </w:rPr>
        <w:t xml:space="preserve">. </w:t>
      </w:r>
      <w:r w:rsidR="001C33AA" w:rsidRPr="001C33AA">
        <w:rPr>
          <w:rFonts w:eastAsia="Times New Roman"/>
          <w:sz w:val="28"/>
          <w:szCs w:val="20"/>
        </w:rPr>
        <w:t xml:space="preserve">Расходы, связанные с </w:t>
      </w:r>
      <w:r w:rsidR="00F522BC" w:rsidRPr="001C33AA">
        <w:rPr>
          <w:rFonts w:eastAsia="Times New Roman"/>
          <w:sz w:val="28"/>
          <w:szCs w:val="20"/>
        </w:rPr>
        <w:t xml:space="preserve">проездом </w:t>
      </w:r>
      <w:r w:rsidR="00F522BC">
        <w:rPr>
          <w:rFonts w:eastAsia="Times New Roman"/>
          <w:sz w:val="28"/>
          <w:szCs w:val="20"/>
        </w:rPr>
        <w:t xml:space="preserve">и </w:t>
      </w:r>
      <w:r w:rsidR="00BF67F5">
        <w:rPr>
          <w:rFonts w:eastAsia="Times New Roman"/>
          <w:sz w:val="28"/>
          <w:szCs w:val="20"/>
        </w:rPr>
        <w:t xml:space="preserve">питанием </w:t>
      </w:r>
      <w:r w:rsidR="001C33AA" w:rsidRPr="001C33AA">
        <w:rPr>
          <w:rFonts w:eastAsia="Times New Roman"/>
          <w:sz w:val="28"/>
          <w:szCs w:val="20"/>
        </w:rPr>
        <w:t xml:space="preserve">участников Конкурса </w:t>
      </w:r>
      <w:r w:rsidR="007C581A">
        <w:rPr>
          <w:rFonts w:eastAsia="Times New Roman"/>
          <w:sz w:val="28"/>
          <w:szCs w:val="20"/>
        </w:rPr>
        <w:br/>
      </w:r>
      <w:r w:rsidR="001C33AA" w:rsidRPr="001C33AA">
        <w:rPr>
          <w:rFonts w:eastAsia="Times New Roman"/>
          <w:sz w:val="28"/>
          <w:szCs w:val="20"/>
        </w:rPr>
        <w:t>и сопровождающих их лиц к месту проведения и обратно, осуществляются за счет направляющей стороны.</w:t>
      </w:r>
    </w:p>
    <w:p w14:paraId="4B23A5ED" w14:textId="77777777" w:rsidR="001C33AA" w:rsidRPr="001C33AA" w:rsidRDefault="001C33AA" w:rsidP="00C2379F">
      <w:pPr>
        <w:widowControl/>
        <w:ind w:firstLine="567"/>
        <w:jc w:val="both"/>
        <w:rPr>
          <w:rFonts w:eastAsia="Times New Roman"/>
          <w:sz w:val="28"/>
          <w:szCs w:val="20"/>
        </w:rPr>
      </w:pPr>
    </w:p>
    <w:p w14:paraId="22310F12" w14:textId="77777777" w:rsidR="00F92FF8" w:rsidRPr="00F92FF8" w:rsidRDefault="00F92FF8" w:rsidP="00F92FF8">
      <w:pPr>
        <w:widowControl/>
        <w:tabs>
          <w:tab w:val="left" w:pos="142"/>
        </w:tabs>
        <w:ind w:firstLine="567"/>
        <w:jc w:val="center"/>
        <w:rPr>
          <w:rFonts w:eastAsia="Times New Roman"/>
          <w:sz w:val="28"/>
          <w:szCs w:val="20"/>
          <w:lang w:eastAsia="ar-SA"/>
        </w:rPr>
      </w:pPr>
    </w:p>
    <w:p w14:paraId="31A14F9D" w14:textId="1F1C77EA" w:rsidR="001C33AA" w:rsidRPr="00F92FF8" w:rsidRDefault="001C33AA" w:rsidP="00F92FF8">
      <w:pPr>
        <w:widowControl/>
        <w:tabs>
          <w:tab w:val="left" w:pos="142"/>
        </w:tabs>
        <w:ind w:firstLine="567"/>
        <w:jc w:val="center"/>
        <w:rPr>
          <w:rFonts w:eastAsia="Times New Roman"/>
          <w:sz w:val="28"/>
          <w:szCs w:val="20"/>
          <w:lang w:eastAsia="ar-SA"/>
        </w:rPr>
      </w:pPr>
      <w:r w:rsidRPr="00F92FF8">
        <w:rPr>
          <w:rFonts w:eastAsia="Times New Roman"/>
          <w:sz w:val="28"/>
          <w:szCs w:val="20"/>
          <w:lang w:eastAsia="ar-SA"/>
        </w:rPr>
        <w:t>________________________</w:t>
      </w:r>
    </w:p>
    <w:p w14:paraId="5A4C7053" w14:textId="4BED8861" w:rsidR="00B93A6D" w:rsidRPr="001C33AA" w:rsidRDefault="00B93A6D" w:rsidP="00A36D57">
      <w:pPr>
        <w:jc w:val="both"/>
      </w:pPr>
    </w:p>
    <w:sectPr w:rsidR="00B93A6D" w:rsidRPr="001C33AA" w:rsidSect="00EF53B2">
      <w:headerReference w:type="even" r:id="rId11"/>
      <w:headerReference w:type="default" r:id="rId12"/>
      <w:footerReference w:type="default" r:id="rId13"/>
      <w:footerReference w:type="first" r:id="rId14"/>
      <w:footnotePr>
        <w:pos w:val="beneathText"/>
      </w:footnotePr>
      <w:pgSz w:w="11905" w:h="16837"/>
      <w:pgMar w:top="1191" w:right="567" w:bottom="1247" w:left="124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4CB67" w14:textId="77777777" w:rsidR="00A5729D" w:rsidRDefault="00A5729D">
      <w:r>
        <w:separator/>
      </w:r>
    </w:p>
  </w:endnote>
  <w:endnote w:type="continuationSeparator" w:id="0">
    <w:p w14:paraId="7BCA9024" w14:textId="77777777" w:rsidR="00A5729D" w:rsidRDefault="00A5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font290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0510"/>
      <w:docPartObj>
        <w:docPartGallery w:val="Page Numbers (Bottom of Page)"/>
        <w:docPartUnique/>
      </w:docPartObj>
    </w:sdtPr>
    <w:sdtEndPr/>
    <w:sdtContent>
      <w:p w14:paraId="35F5CF46" w14:textId="77777777" w:rsidR="00B93A6D" w:rsidRDefault="009C58A7">
        <w:pPr>
          <w:pStyle w:val="afa"/>
          <w:jc w:val="right"/>
        </w:pPr>
      </w:p>
    </w:sdtContent>
  </w:sdt>
  <w:p w14:paraId="321D8A1F" w14:textId="77777777" w:rsidR="00B93A6D" w:rsidRDefault="00B93A6D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5542"/>
      <w:docPartObj>
        <w:docPartGallery w:val="Page Numbers (Bottom of Page)"/>
        <w:docPartUnique/>
      </w:docPartObj>
    </w:sdtPr>
    <w:sdtEndPr/>
    <w:sdtContent>
      <w:p w14:paraId="24093A45" w14:textId="77777777" w:rsidR="00B93A6D" w:rsidRDefault="009C58A7">
        <w:pPr>
          <w:pStyle w:val="afa"/>
          <w:jc w:val="right"/>
        </w:pPr>
      </w:p>
    </w:sdtContent>
  </w:sdt>
  <w:p w14:paraId="110D368C" w14:textId="77777777" w:rsidR="00B93A6D" w:rsidRDefault="00B93A6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E181D" w14:textId="77777777" w:rsidR="00A5729D" w:rsidRDefault="00A5729D">
      <w:r>
        <w:separator/>
      </w:r>
    </w:p>
  </w:footnote>
  <w:footnote w:type="continuationSeparator" w:id="0">
    <w:p w14:paraId="6862A359" w14:textId="77777777" w:rsidR="00A5729D" w:rsidRDefault="00A5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2280B" w14:textId="77777777" w:rsidR="00B93A6D" w:rsidRDefault="0048688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EA70C8F" w14:textId="77777777" w:rsidR="00B93A6D" w:rsidRDefault="00B93A6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5"/>
      <w:gridCol w:w="3364"/>
      <w:gridCol w:w="3362"/>
    </w:tblGrid>
    <w:tr w:rsidR="00B93A6D" w14:paraId="125DD53B" w14:textId="77777777">
      <w:trPr>
        <w:trHeight w:val="720"/>
      </w:trPr>
      <w:tc>
        <w:tcPr>
          <w:tcW w:w="1667" w:type="pct"/>
        </w:tcPr>
        <w:p w14:paraId="51C0C102" w14:textId="77777777" w:rsidR="00B93A6D" w:rsidRPr="001C33AA" w:rsidRDefault="00B93A6D">
          <w:pPr>
            <w:pStyle w:val="af5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14:paraId="6AB94F8D" w14:textId="77777777" w:rsidR="00B93A6D" w:rsidRPr="001C33AA" w:rsidRDefault="00B93A6D">
          <w:pPr>
            <w:pStyle w:val="af5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14:paraId="622DCEA7" w14:textId="77777777" w:rsidR="00B93A6D" w:rsidRDefault="0048688E">
          <w:pPr>
            <w:pStyle w:val="af5"/>
            <w:tabs>
              <w:tab w:val="clear" w:pos="4677"/>
              <w:tab w:val="clear" w:pos="9355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44514">
            <w:rPr>
              <w:noProof/>
            </w:rPr>
            <w:t>6</w:t>
          </w:r>
          <w:r>
            <w:fldChar w:fldCharType="end"/>
          </w:r>
        </w:p>
      </w:tc>
    </w:tr>
  </w:tbl>
  <w:p w14:paraId="34C9F5E0" w14:textId="77777777" w:rsidR="00B93A6D" w:rsidRDefault="00B93A6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754"/>
    <w:multiLevelType w:val="hybridMultilevel"/>
    <w:tmpl w:val="C86A2E4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12A6652"/>
    <w:multiLevelType w:val="hybridMultilevel"/>
    <w:tmpl w:val="637883C2"/>
    <w:lvl w:ilvl="0" w:tplc="51629D98">
      <w:start w:val="2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  <w:lvl w:ilvl="1" w:tplc="816475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DC54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E2B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DC2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BEB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2AE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D66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E683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16940CB"/>
    <w:multiLevelType w:val="hybridMultilevel"/>
    <w:tmpl w:val="D9D68B24"/>
    <w:lvl w:ilvl="0" w:tplc="755470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408A72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BEDA49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A6302F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8FC27C4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D18A13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86782AA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F040538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B06A5DB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8AE01B3"/>
    <w:multiLevelType w:val="hybridMultilevel"/>
    <w:tmpl w:val="B00ADB6A"/>
    <w:lvl w:ilvl="0" w:tplc="8C820124">
      <w:start w:val="1"/>
      <w:numFmt w:val="upperRoman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BFE2121"/>
    <w:multiLevelType w:val="hybridMultilevel"/>
    <w:tmpl w:val="34CA8CB4"/>
    <w:lvl w:ilvl="0" w:tplc="69B6E8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font290" w:cs="font290" w:hint="default"/>
      </w:rPr>
    </w:lvl>
    <w:lvl w:ilvl="1" w:tplc="73D054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E3C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60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0D8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2AC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21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6D0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49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B4FFF"/>
    <w:multiLevelType w:val="hybridMultilevel"/>
    <w:tmpl w:val="1F4C01CE"/>
    <w:lvl w:ilvl="0" w:tplc="8C820124">
      <w:start w:val="1"/>
      <w:numFmt w:val="upperRoman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9DA42A5"/>
    <w:multiLevelType w:val="hybridMultilevel"/>
    <w:tmpl w:val="BC28E988"/>
    <w:lvl w:ilvl="0" w:tplc="93D60DE2">
      <w:start w:val="7"/>
      <w:numFmt w:val="upperRoman"/>
      <w:lvlText w:val="%1."/>
      <w:lvlJc w:val="left"/>
      <w:pPr>
        <w:ind w:left="2480" w:hanging="720"/>
      </w:pPr>
      <w:rPr>
        <w:rFonts w:hint="default"/>
      </w:rPr>
    </w:lvl>
    <w:lvl w:ilvl="1" w:tplc="8C820124">
      <w:start w:val="1"/>
      <w:numFmt w:val="upperRoman"/>
      <w:lvlText w:val="%2."/>
      <w:lvlJc w:val="left"/>
      <w:pPr>
        <w:ind w:left="21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05D1843"/>
    <w:multiLevelType w:val="hybridMultilevel"/>
    <w:tmpl w:val="CDBA15FE"/>
    <w:lvl w:ilvl="0" w:tplc="F3442AE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C9CCF26">
      <w:start w:val="1"/>
      <w:numFmt w:val="none"/>
      <w:lvlText w:val=""/>
      <w:lvlJc w:val="left"/>
      <w:pPr>
        <w:tabs>
          <w:tab w:val="num" w:pos="360"/>
        </w:tabs>
      </w:pPr>
    </w:lvl>
    <w:lvl w:ilvl="2" w:tplc="773A47F2">
      <w:start w:val="1"/>
      <w:numFmt w:val="none"/>
      <w:lvlText w:val=""/>
      <w:lvlJc w:val="left"/>
      <w:pPr>
        <w:tabs>
          <w:tab w:val="num" w:pos="360"/>
        </w:tabs>
      </w:pPr>
    </w:lvl>
    <w:lvl w:ilvl="3" w:tplc="8C1693EC">
      <w:start w:val="1"/>
      <w:numFmt w:val="none"/>
      <w:lvlText w:val=""/>
      <w:lvlJc w:val="left"/>
      <w:pPr>
        <w:tabs>
          <w:tab w:val="num" w:pos="360"/>
        </w:tabs>
      </w:pPr>
    </w:lvl>
    <w:lvl w:ilvl="4" w:tplc="4948A14A">
      <w:start w:val="1"/>
      <w:numFmt w:val="none"/>
      <w:lvlText w:val=""/>
      <w:lvlJc w:val="left"/>
      <w:pPr>
        <w:tabs>
          <w:tab w:val="num" w:pos="360"/>
        </w:tabs>
      </w:pPr>
    </w:lvl>
    <w:lvl w:ilvl="5" w:tplc="17B8402C">
      <w:start w:val="1"/>
      <w:numFmt w:val="none"/>
      <w:lvlText w:val=""/>
      <w:lvlJc w:val="left"/>
      <w:pPr>
        <w:tabs>
          <w:tab w:val="num" w:pos="360"/>
        </w:tabs>
      </w:pPr>
    </w:lvl>
    <w:lvl w:ilvl="6" w:tplc="4D5428E4">
      <w:start w:val="1"/>
      <w:numFmt w:val="none"/>
      <w:lvlText w:val=""/>
      <w:lvlJc w:val="left"/>
      <w:pPr>
        <w:tabs>
          <w:tab w:val="num" w:pos="360"/>
        </w:tabs>
      </w:pPr>
    </w:lvl>
    <w:lvl w:ilvl="7" w:tplc="1E70363C">
      <w:start w:val="1"/>
      <w:numFmt w:val="none"/>
      <w:lvlText w:val=""/>
      <w:lvlJc w:val="left"/>
      <w:pPr>
        <w:tabs>
          <w:tab w:val="num" w:pos="360"/>
        </w:tabs>
      </w:pPr>
    </w:lvl>
    <w:lvl w:ilvl="8" w:tplc="F38E0FD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6C84E8C"/>
    <w:multiLevelType w:val="multilevel"/>
    <w:tmpl w:val="7F3CB03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9" w15:restartNumberingAfterBreak="0">
    <w:nsid w:val="383B5B7B"/>
    <w:multiLevelType w:val="hybridMultilevel"/>
    <w:tmpl w:val="6B86802E"/>
    <w:lvl w:ilvl="0" w:tplc="C4DA75F2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632E66B2">
      <w:start w:val="1"/>
      <w:numFmt w:val="lowerLetter"/>
      <w:lvlText w:val="%2."/>
      <w:lvlJc w:val="left"/>
      <w:pPr>
        <w:ind w:left="1477" w:hanging="360"/>
      </w:pPr>
    </w:lvl>
    <w:lvl w:ilvl="2" w:tplc="5142A414">
      <w:start w:val="1"/>
      <w:numFmt w:val="lowerRoman"/>
      <w:lvlText w:val="%3."/>
      <w:lvlJc w:val="right"/>
      <w:pPr>
        <w:ind w:left="2197" w:hanging="180"/>
      </w:pPr>
    </w:lvl>
    <w:lvl w:ilvl="3" w:tplc="24D671C0">
      <w:start w:val="1"/>
      <w:numFmt w:val="decimal"/>
      <w:lvlText w:val="%4."/>
      <w:lvlJc w:val="left"/>
      <w:pPr>
        <w:ind w:left="2917" w:hanging="360"/>
      </w:pPr>
    </w:lvl>
    <w:lvl w:ilvl="4" w:tplc="4F30515E">
      <w:start w:val="1"/>
      <w:numFmt w:val="lowerLetter"/>
      <w:lvlText w:val="%5."/>
      <w:lvlJc w:val="left"/>
      <w:pPr>
        <w:ind w:left="3637" w:hanging="360"/>
      </w:pPr>
    </w:lvl>
    <w:lvl w:ilvl="5" w:tplc="F24AA3E2">
      <w:start w:val="1"/>
      <w:numFmt w:val="lowerRoman"/>
      <w:lvlText w:val="%6."/>
      <w:lvlJc w:val="right"/>
      <w:pPr>
        <w:ind w:left="4357" w:hanging="180"/>
      </w:pPr>
    </w:lvl>
    <w:lvl w:ilvl="6" w:tplc="91E0D450">
      <w:start w:val="1"/>
      <w:numFmt w:val="decimal"/>
      <w:lvlText w:val="%7."/>
      <w:lvlJc w:val="left"/>
      <w:pPr>
        <w:ind w:left="5077" w:hanging="360"/>
      </w:pPr>
    </w:lvl>
    <w:lvl w:ilvl="7" w:tplc="8BCEBE12">
      <w:start w:val="1"/>
      <w:numFmt w:val="lowerLetter"/>
      <w:lvlText w:val="%8."/>
      <w:lvlJc w:val="left"/>
      <w:pPr>
        <w:ind w:left="5797" w:hanging="360"/>
      </w:pPr>
    </w:lvl>
    <w:lvl w:ilvl="8" w:tplc="39F4C886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419F21E4"/>
    <w:multiLevelType w:val="hybridMultilevel"/>
    <w:tmpl w:val="BAE46378"/>
    <w:lvl w:ilvl="0" w:tplc="7C16D3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A0363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56A6E9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610CC0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3E0621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996100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4C4D95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B6A5B6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0D2528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42377289"/>
    <w:multiLevelType w:val="hybridMultilevel"/>
    <w:tmpl w:val="97D6827C"/>
    <w:lvl w:ilvl="0" w:tplc="61EADBAA">
      <w:start w:val="1"/>
      <w:numFmt w:val="bullet"/>
      <w:lvlText w:val="*"/>
      <w:lvlJc w:val="left"/>
    </w:lvl>
    <w:lvl w:ilvl="1" w:tplc="8F669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3C1A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70EE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E68A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D89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F81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CC52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528B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D8B2397"/>
    <w:multiLevelType w:val="hybridMultilevel"/>
    <w:tmpl w:val="13A27072"/>
    <w:lvl w:ilvl="0" w:tplc="47CA825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72F46D90">
      <w:start w:val="1"/>
      <w:numFmt w:val="lowerLetter"/>
      <w:lvlText w:val="%2."/>
      <w:lvlJc w:val="left"/>
      <w:pPr>
        <w:ind w:left="2160" w:hanging="360"/>
      </w:pPr>
    </w:lvl>
    <w:lvl w:ilvl="2" w:tplc="8FC287A8">
      <w:start w:val="1"/>
      <w:numFmt w:val="lowerRoman"/>
      <w:lvlText w:val="%3."/>
      <w:lvlJc w:val="right"/>
      <w:pPr>
        <w:ind w:left="2880" w:hanging="180"/>
      </w:pPr>
    </w:lvl>
    <w:lvl w:ilvl="3" w:tplc="BCEAE75A">
      <w:start w:val="1"/>
      <w:numFmt w:val="decimal"/>
      <w:lvlText w:val="%4."/>
      <w:lvlJc w:val="left"/>
      <w:pPr>
        <w:ind w:left="3600" w:hanging="360"/>
      </w:pPr>
    </w:lvl>
    <w:lvl w:ilvl="4" w:tplc="09A8D0B6">
      <w:start w:val="1"/>
      <w:numFmt w:val="lowerLetter"/>
      <w:lvlText w:val="%5."/>
      <w:lvlJc w:val="left"/>
      <w:pPr>
        <w:ind w:left="4320" w:hanging="360"/>
      </w:pPr>
    </w:lvl>
    <w:lvl w:ilvl="5" w:tplc="57AE1202">
      <w:start w:val="1"/>
      <w:numFmt w:val="lowerRoman"/>
      <w:lvlText w:val="%6."/>
      <w:lvlJc w:val="right"/>
      <w:pPr>
        <w:ind w:left="5040" w:hanging="180"/>
      </w:pPr>
    </w:lvl>
    <w:lvl w:ilvl="6" w:tplc="25769FC6">
      <w:start w:val="1"/>
      <w:numFmt w:val="decimal"/>
      <w:lvlText w:val="%7."/>
      <w:lvlJc w:val="left"/>
      <w:pPr>
        <w:ind w:left="5760" w:hanging="360"/>
      </w:pPr>
    </w:lvl>
    <w:lvl w:ilvl="7" w:tplc="DFA8F176">
      <w:start w:val="1"/>
      <w:numFmt w:val="lowerLetter"/>
      <w:lvlText w:val="%8."/>
      <w:lvlJc w:val="left"/>
      <w:pPr>
        <w:ind w:left="6480" w:hanging="360"/>
      </w:pPr>
    </w:lvl>
    <w:lvl w:ilvl="8" w:tplc="D0B065D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E6C2B"/>
    <w:multiLevelType w:val="hybridMultilevel"/>
    <w:tmpl w:val="098C83D4"/>
    <w:lvl w:ilvl="0" w:tplc="C3004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5C4EE4">
      <w:start w:val="1"/>
      <w:numFmt w:val="lowerLetter"/>
      <w:lvlText w:val="%2."/>
      <w:lvlJc w:val="left"/>
      <w:pPr>
        <w:ind w:left="1440" w:hanging="360"/>
      </w:pPr>
    </w:lvl>
    <w:lvl w:ilvl="2" w:tplc="DB3072D8">
      <w:start w:val="1"/>
      <w:numFmt w:val="lowerRoman"/>
      <w:lvlText w:val="%3."/>
      <w:lvlJc w:val="right"/>
      <w:pPr>
        <w:ind w:left="2160" w:hanging="180"/>
      </w:pPr>
    </w:lvl>
    <w:lvl w:ilvl="3" w:tplc="2C645664">
      <w:start w:val="1"/>
      <w:numFmt w:val="decimal"/>
      <w:lvlText w:val="%4."/>
      <w:lvlJc w:val="left"/>
      <w:pPr>
        <w:ind w:left="2880" w:hanging="360"/>
      </w:pPr>
    </w:lvl>
    <w:lvl w:ilvl="4" w:tplc="96E4114C">
      <w:start w:val="1"/>
      <w:numFmt w:val="lowerLetter"/>
      <w:lvlText w:val="%5."/>
      <w:lvlJc w:val="left"/>
      <w:pPr>
        <w:ind w:left="3600" w:hanging="360"/>
      </w:pPr>
    </w:lvl>
    <w:lvl w:ilvl="5" w:tplc="0C20923C">
      <w:start w:val="1"/>
      <w:numFmt w:val="lowerRoman"/>
      <w:lvlText w:val="%6."/>
      <w:lvlJc w:val="right"/>
      <w:pPr>
        <w:ind w:left="4320" w:hanging="180"/>
      </w:pPr>
    </w:lvl>
    <w:lvl w:ilvl="6" w:tplc="9AF89D58">
      <w:start w:val="1"/>
      <w:numFmt w:val="decimal"/>
      <w:lvlText w:val="%7."/>
      <w:lvlJc w:val="left"/>
      <w:pPr>
        <w:ind w:left="5040" w:hanging="360"/>
      </w:pPr>
    </w:lvl>
    <w:lvl w:ilvl="7" w:tplc="C688CC30">
      <w:start w:val="1"/>
      <w:numFmt w:val="lowerLetter"/>
      <w:lvlText w:val="%8."/>
      <w:lvlJc w:val="left"/>
      <w:pPr>
        <w:ind w:left="5760" w:hanging="360"/>
      </w:pPr>
    </w:lvl>
    <w:lvl w:ilvl="8" w:tplc="E3D4F7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7016E"/>
    <w:multiLevelType w:val="hybridMultilevel"/>
    <w:tmpl w:val="F2263F7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A292692"/>
    <w:multiLevelType w:val="hybridMultilevel"/>
    <w:tmpl w:val="DF7C3C3A"/>
    <w:lvl w:ilvl="0" w:tplc="DAE2AB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D7FA1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7602CD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C302D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A8D21C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DB6072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43B6014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E68286D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93886E7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60A907B8"/>
    <w:multiLevelType w:val="hybridMultilevel"/>
    <w:tmpl w:val="A668676E"/>
    <w:lvl w:ilvl="0" w:tplc="467C5232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D56246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58C312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3B8B3E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BB98416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74F7C8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C90153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3D0A51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D76B13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3062E60"/>
    <w:multiLevelType w:val="hybridMultilevel"/>
    <w:tmpl w:val="87229D94"/>
    <w:lvl w:ilvl="0" w:tplc="93D60DE2">
      <w:start w:val="7"/>
      <w:numFmt w:val="upperRoman"/>
      <w:lvlText w:val="%1."/>
      <w:lvlJc w:val="left"/>
      <w:pPr>
        <w:ind w:left="24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64DA5E58"/>
    <w:multiLevelType w:val="hybridMultilevel"/>
    <w:tmpl w:val="96DCE114"/>
    <w:lvl w:ilvl="0" w:tplc="93D60DE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0E8ACEA">
      <w:start w:val="1"/>
      <w:numFmt w:val="lowerLetter"/>
      <w:lvlText w:val="%2."/>
      <w:lvlJc w:val="left"/>
      <w:pPr>
        <w:ind w:left="2160" w:hanging="360"/>
      </w:pPr>
    </w:lvl>
    <w:lvl w:ilvl="2" w:tplc="3FFC3C76">
      <w:start w:val="1"/>
      <w:numFmt w:val="lowerRoman"/>
      <w:lvlText w:val="%3."/>
      <w:lvlJc w:val="right"/>
      <w:pPr>
        <w:ind w:left="2880" w:hanging="180"/>
      </w:pPr>
    </w:lvl>
    <w:lvl w:ilvl="3" w:tplc="E2B49728">
      <w:start w:val="1"/>
      <w:numFmt w:val="decimal"/>
      <w:lvlText w:val="%4."/>
      <w:lvlJc w:val="left"/>
      <w:pPr>
        <w:ind w:left="3600" w:hanging="360"/>
      </w:pPr>
    </w:lvl>
    <w:lvl w:ilvl="4" w:tplc="7D4C47DC">
      <w:start w:val="1"/>
      <w:numFmt w:val="lowerLetter"/>
      <w:lvlText w:val="%5."/>
      <w:lvlJc w:val="left"/>
      <w:pPr>
        <w:ind w:left="4320" w:hanging="360"/>
      </w:pPr>
    </w:lvl>
    <w:lvl w:ilvl="5" w:tplc="59C2FF8C">
      <w:start w:val="1"/>
      <w:numFmt w:val="lowerRoman"/>
      <w:lvlText w:val="%6."/>
      <w:lvlJc w:val="right"/>
      <w:pPr>
        <w:ind w:left="5040" w:hanging="180"/>
      </w:pPr>
    </w:lvl>
    <w:lvl w:ilvl="6" w:tplc="6490583C">
      <w:start w:val="1"/>
      <w:numFmt w:val="decimal"/>
      <w:lvlText w:val="%7."/>
      <w:lvlJc w:val="left"/>
      <w:pPr>
        <w:ind w:left="5760" w:hanging="360"/>
      </w:pPr>
    </w:lvl>
    <w:lvl w:ilvl="7" w:tplc="47E809C4">
      <w:start w:val="1"/>
      <w:numFmt w:val="lowerLetter"/>
      <w:lvlText w:val="%8."/>
      <w:lvlJc w:val="left"/>
      <w:pPr>
        <w:ind w:left="6480" w:hanging="360"/>
      </w:pPr>
    </w:lvl>
    <w:lvl w:ilvl="8" w:tplc="2780DB7C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41D49"/>
    <w:multiLevelType w:val="hybridMultilevel"/>
    <w:tmpl w:val="5CEA0FFE"/>
    <w:lvl w:ilvl="0" w:tplc="D46831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9631A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D182C9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99A612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49297E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018145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CAE3CA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8803D4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E0690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6810B8"/>
    <w:multiLevelType w:val="hybridMultilevel"/>
    <w:tmpl w:val="4C0E07EC"/>
    <w:lvl w:ilvl="0" w:tplc="8C820124">
      <w:start w:val="1"/>
      <w:numFmt w:val="upperRoman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9"/>
  </w:num>
  <w:num w:numId="5">
    <w:abstractNumId w:val="7"/>
  </w:num>
  <w:num w:numId="6">
    <w:abstractNumId w:val="16"/>
  </w:num>
  <w:num w:numId="7">
    <w:abstractNumId w:val="1"/>
  </w:num>
  <w:num w:numId="8">
    <w:abstractNumId w:val="11"/>
    <w:lvlOverride w:ilvl="0">
      <w:lvl w:ilvl="0" w:tplc="61EADBAA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lvl w:ilvl="0" w:tplc="61EADBAA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18"/>
  </w:num>
  <w:num w:numId="18">
    <w:abstractNumId w:val="14"/>
  </w:num>
  <w:num w:numId="19">
    <w:abstractNumId w:val="0"/>
  </w:num>
  <w:num w:numId="20">
    <w:abstractNumId w:val="17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A6D"/>
    <w:rsid w:val="00003DB4"/>
    <w:rsid w:val="001755AC"/>
    <w:rsid w:val="001C33AA"/>
    <w:rsid w:val="002139D7"/>
    <w:rsid w:val="00241858"/>
    <w:rsid w:val="002957AB"/>
    <w:rsid w:val="002C4397"/>
    <w:rsid w:val="002D3049"/>
    <w:rsid w:val="002F0961"/>
    <w:rsid w:val="002F1B40"/>
    <w:rsid w:val="003819D2"/>
    <w:rsid w:val="00444514"/>
    <w:rsid w:val="00444F0B"/>
    <w:rsid w:val="00465D4C"/>
    <w:rsid w:val="0048688E"/>
    <w:rsid w:val="004A56A1"/>
    <w:rsid w:val="004E21C5"/>
    <w:rsid w:val="00540F1F"/>
    <w:rsid w:val="00562597"/>
    <w:rsid w:val="005825FF"/>
    <w:rsid w:val="005D6781"/>
    <w:rsid w:val="00672E63"/>
    <w:rsid w:val="007A419A"/>
    <w:rsid w:val="007A5376"/>
    <w:rsid w:val="007C581A"/>
    <w:rsid w:val="007D2C90"/>
    <w:rsid w:val="0084456B"/>
    <w:rsid w:val="00945B2B"/>
    <w:rsid w:val="009464CF"/>
    <w:rsid w:val="00984AF3"/>
    <w:rsid w:val="009B4030"/>
    <w:rsid w:val="009C58A7"/>
    <w:rsid w:val="00A20A0C"/>
    <w:rsid w:val="00A36D57"/>
    <w:rsid w:val="00A5729D"/>
    <w:rsid w:val="00A67597"/>
    <w:rsid w:val="00AC44A3"/>
    <w:rsid w:val="00B33954"/>
    <w:rsid w:val="00B435A6"/>
    <w:rsid w:val="00B93A6D"/>
    <w:rsid w:val="00BF67F5"/>
    <w:rsid w:val="00C03C62"/>
    <w:rsid w:val="00C2379F"/>
    <w:rsid w:val="00C43468"/>
    <w:rsid w:val="00C619CC"/>
    <w:rsid w:val="00C938D1"/>
    <w:rsid w:val="00D3386E"/>
    <w:rsid w:val="00DD2DD5"/>
    <w:rsid w:val="00DE2382"/>
    <w:rsid w:val="00DE49FD"/>
    <w:rsid w:val="00E12992"/>
    <w:rsid w:val="00E7708C"/>
    <w:rsid w:val="00E83980"/>
    <w:rsid w:val="00EF53B2"/>
    <w:rsid w:val="00F06A63"/>
    <w:rsid w:val="00F24CE1"/>
    <w:rsid w:val="00F317BB"/>
    <w:rsid w:val="00F522BC"/>
    <w:rsid w:val="00F623DB"/>
    <w:rsid w:val="00F6784F"/>
    <w:rsid w:val="00F92FF8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7639"/>
  <w15:docId w15:val="{67067445-EEE0-449E-98CE-E1876E3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54"/>
    <w:pPr>
      <w:widowControl w:val="0"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pPr>
      <w:spacing w:after="120"/>
    </w:pPr>
  </w:style>
  <w:style w:type="paragraph" w:customStyle="1" w:styleId="13">
    <w:name w:val="Название объекта1"/>
    <w:basedOn w:val="a"/>
    <w:pPr>
      <w:ind w:firstLine="851"/>
      <w:jc w:val="center"/>
    </w:pPr>
    <w:rPr>
      <w:b/>
      <w:szCs w:val="20"/>
    </w:rPr>
  </w:style>
  <w:style w:type="paragraph" w:styleId="af4">
    <w:name w:val="Body Text Indent"/>
    <w:basedOn w:val="a"/>
    <w:pPr>
      <w:ind w:firstLine="851"/>
    </w:pPr>
  </w:style>
  <w:style w:type="paragraph" w:styleId="a4">
    <w:name w:val="Title"/>
    <w:basedOn w:val="a"/>
    <w:link w:val="a3"/>
    <w:qFormat/>
    <w:pPr>
      <w:widowControl/>
      <w:ind w:firstLine="851"/>
      <w:jc w:val="center"/>
    </w:pPr>
    <w:rPr>
      <w:rFonts w:eastAsia="Times New Roman"/>
      <w:b/>
      <w:szCs w:val="20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basedOn w:val="a0"/>
    <w:rPr>
      <w:color w:val="800080"/>
      <w:u w:val="single"/>
    </w:rPr>
  </w:style>
  <w:style w:type="paragraph" w:customStyle="1" w:styleId="Style9">
    <w:name w:val="Style9"/>
    <w:basedOn w:val="a"/>
    <w:pPr>
      <w:spacing w:line="328" w:lineRule="exact"/>
      <w:ind w:firstLine="730"/>
      <w:jc w:val="both"/>
    </w:pPr>
    <w:rPr>
      <w:rFonts w:eastAsia="Times New Roman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pPr>
      <w:spacing w:line="322" w:lineRule="exact"/>
      <w:jc w:val="both"/>
    </w:pPr>
    <w:rPr>
      <w:rFonts w:eastAsia="Times New Roman"/>
    </w:rPr>
  </w:style>
  <w:style w:type="paragraph" w:customStyle="1" w:styleId="Style4">
    <w:name w:val="Style4"/>
    <w:basedOn w:val="a"/>
    <w:uiPriority w:val="99"/>
    <w:pPr>
      <w:spacing w:line="341" w:lineRule="exact"/>
      <w:ind w:firstLine="691"/>
      <w:jc w:val="both"/>
    </w:pPr>
    <w:rPr>
      <w:rFonts w:eastAsia="Times New Roman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="Arial Unicode MS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Pr>
      <w:rFonts w:eastAsia="Arial Unicode MS"/>
      <w:sz w:val="24"/>
      <w:szCs w:val="24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eastAsia="Times New Roman"/>
    </w:rPr>
  </w:style>
  <w:style w:type="paragraph" w:styleId="afe">
    <w:name w:val="No Spacing"/>
    <w:uiPriority w:val="1"/>
    <w:qFormat/>
    <w:pPr>
      <w:widowControl w:val="0"/>
    </w:pPr>
    <w:rPr>
      <w:rFonts w:eastAsia="Arial Unicode MS"/>
      <w:sz w:val="24"/>
      <w:szCs w:val="24"/>
    </w:rPr>
  </w:style>
  <w:style w:type="paragraph" w:customStyle="1" w:styleId="Style6">
    <w:name w:val="Style6"/>
    <w:basedOn w:val="a"/>
    <w:uiPriority w:val="99"/>
    <w:pPr>
      <w:spacing w:line="326" w:lineRule="exact"/>
      <w:ind w:firstLine="696"/>
      <w:jc w:val="both"/>
    </w:pPr>
    <w:rPr>
      <w:rFonts w:eastAsia="Times New Roman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1"/>
    <w:basedOn w:val="a"/>
    <w:uiPriority w:val="99"/>
    <w:pPr>
      <w:spacing w:line="331" w:lineRule="exact"/>
      <w:jc w:val="both"/>
    </w:pPr>
    <w:rPr>
      <w:rFonts w:eastAsia="Times New Roman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ff0">
    <w:name w:val="Balloon Text"/>
    <w:basedOn w:val="a"/>
    <w:link w:val="aff1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omr.stav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tdel.omr.sta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vcentr-gagarina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8F79-B121-4CA4-8D88-A8B5A241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образования СК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Ермоленко Наталья Алексеевна</dc:creator>
  <cp:lastModifiedBy>ОМР</cp:lastModifiedBy>
  <cp:revision>108</cp:revision>
  <cp:lastPrinted>2025-01-09T13:23:00Z</cp:lastPrinted>
  <dcterms:created xsi:type="dcterms:W3CDTF">2021-08-04T10:08:00Z</dcterms:created>
  <dcterms:modified xsi:type="dcterms:W3CDTF">2025-01-10T08:59:00Z</dcterms:modified>
</cp:coreProperties>
</file>