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1A" w:rsidRPr="008748FA" w:rsidRDefault="0017053F" w:rsidP="00CA1A0B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48FA">
        <w:rPr>
          <w:rFonts w:ascii="Times New Roman" w:hAnsi="Times New Roman" w:cs="Times New Roman"/>
          <w:b/>
          <w:sz w:val="32"/>
          <w:szCs w:val="24"/>
        </w:rPr>
        <w:t>Лекция: Функции СМИ</w:t>
      </w:r>
    </w:p>
    <w:p w:rsidR="0017053F" w:rsidRPr="008748FA" w:rsidRDefault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t>СМИ</w:t>
      </w:r>
      <w:r w:rsidRPr="008748FA">
        <w:rPr>
          <w:rFonts w:ascii="Times New Roman" w:hAnsi="Times New Roman" w:cs="Times New Roman"/>
          <w:sz w:val="24"/>
          <w:szCs w:val="24"/>
        </w:rPr>
        <w:t xml:space="preserve"> – это средства массовой коммуникации, четвертая власть. СМИ оказывают огромное влияние на формирование духовных ценностей массовой культуры.</w:t>
      </w:r>
    </w:p>
    <w:p w:rsidR="0017053F" w:rsidRPr="008748FA" w:rsidRDefault="001705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t>СМИ представляют:</w:t>
      </w:r>
    </w:p>
    <w:p w:rsidR="0017053F" w:rsidRPr="008748FA" w:rsidRDefault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А) Совокупность всех каналов передачи информации (ТВ, печать, радио, интернет, реклама, видео, фото);</w:t>
      </w:r>
    </w:p>
    <w:p w:rsidR="0017053F" w:rsidRPr="008748FA" w:rsidRDefault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Б) Совокупность всех жанров (заметка, корреспонденция, очерк, репортаж, интервью, эссе, отчет, комментарий, обозрение, беседа, ток-шоу, анкета, пресс-конференция, интерактивный опрос, памфлет, фельетон).</w:t>
      </w:r>
    </w:p>
    <w:p w:rsidR="0017053F" w:rsidRPr="008748FA" w:rsidRDefault="001705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t>Функции СМИ: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Коммуникативная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Непосредственно-организаторская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Идеологическая (социально-ориентирующая)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Культурно-образовательная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Рекламно-справочная</w:t>
      </w:r>
    </w:p>
    <w:p w:rsidR="0017053F" w:rsidRPr="008748FA" w:rsidRDefault="0017053F" w:rsidP="001705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Рекреативная</w:t>
      </w:r>
    </w:p>
    <w:p w:rsidR="0017053F" w:rsidRPr="008748FA" w:rsidRDefault="0017053F" w:rsidP="001705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t>Рассмотрим каждую из них:</w:t>
      </w:r>
    </w:p>
    <w:p w:rsidR="0017053F" w:rsidRPr="008748FA" w:rsidRDefault="0017053F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>Коммуникативная</w:t>
      </w:r>
      <w:r w:rsidRPr="008748FA">
        <w:rPr>
          <w:rFonts w:ascii="Times New Roman" w:hAnsi="Times New Roman" w:cs="Times New Roman"/>
          <w:sz w:val="24"/>
          <w:szCs w:val="24"/>
        </w:rPr>
        <w:t xml:space="preserve"> функция предполагает собой установление контакта с массовой аудиторией как совокупностью субъектов, имеющих цель получить информацию.</w:t>
      </w:r>
    </w:p>
    <w:p w:rsidR="0017053F" w:rsidRPr="008748FA" w:rsidRDefault="0017053F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>Непосредственно-организаторская</w:t>
      </w:r>
      <w:r w:rsidRPr="008748FA">
        <w:rPr>
          <w:rFonts w:ascii="Times New Roman" w:hAnsi="Times New Roman" w:cs="Times New Roman"/>
          <w:sz w:val="24"/>
          <w:szCs w:val="24"/>
        </w:rPr>
        <w:t xml:space="preserve"> функция – это отражение роли СМИ как четвертой власти.</w:t>
      </w:r>
    </w:p>
    <w:p w:rsidR="0017053F" w:rsidRPr="008748FA" w:rsidRDefault="0017053F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>Идеологическая</w:t>
      </w:r>
      <w:r w:rsidRPr="008748FA">
        <w:rPr>
          <w:rFonts w:ascii="Times New Roman" w:hAnsi="Times New Roman" w:cs="Times New Roman"/>
          <w:sz w:val="24"/>
          <w:szCs w:val="24"/>
        </w:rPr>
        <w:t xml:space="preserve"> оказывает влияние на мировоззрение и ценностные ориентации общества, на самосознание людей, их идеалы, их стремления, включая мотивацию поведения.</w:t>
      </w:r>
    </w:p>
    <w:p w:rsidR="00CA1A0B" w:rsidRPr="008748FA" w:rsidRDefault="00CA1A0B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 xml:space="preserve">Культурно-образовательная </w:t>
      </w:r>
      <w:r w:rsidRPr="008748FA">
        <w:rPr>
          <w:rFonts w:ascii="Times New Roman" w:hAnsi="Times New Roman" w:cs="Times New Roman"/>
          <w:sz w:val="24"/>
          <w:szCs w:val="24"/>
        </w:rPr>
        <w:t>функция – это участие в пропаганде и распространении в жизни общества высоких культурных ценностей, воспитание людей на образцах общемировой литературы.</w:t>
      </w:r>
    </w:p>
    <w:p w:rsidR="00CA1A0B" w:rsidRPr="008748FA" w:rsidRDefault="00CA1A0B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>Рекламно-справочная</w:t>
      </w:r>
      <w:r w:rsidRPr="008748FA">
        <w:rPr>
          <w:rFonts w:ascii="Times New Roman" w:hAnsi="Times New Roman" w:cs="Times New Roman"/>
          <w:sz w:val="24"/>
          <w:szCs w:val="24"/>
        </w:rPr>
        <w:t xml:space="preserve"> функция представляет собой удовлетворение утилитарных запросов общества в связи с различными увлечениями разных слоев (сад, огород, туризм, шахматы).</w:t>
      </w:r>
    </w:p>
    <w:p w:rsidR="00CA1A0B" w:rsidRPr="008748FA" w:rsidRDefault="00CA1A0B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i/>
          <w:sz w:val="24"/>
          <w:szCs w:val="24"/>
        </w:rPr>
        <w:t>Рекреативная</w:t>
      </w:r>
      <w:r w:rsidRPr="008748FA">
        <w:rPr>
          <w:rFonts w:ascii="Times New Roman" w:hAnsi="Times New Roman" w:cs="Times New Roman"/>
          <w:sz w:val="24"/>
          <w:szCs w:val="24"/>
        </w:rPr>
        <w:t xml:space="preserve"> предстает перед нами как создание условий для развлечения, получения удовольствия.</w:t>
      </w:r>
    </w:p>
    <w:p w:rsidR="00CA1A0B" w:rsidRPr="008748FA" w:rsidRDefault="00360CC3" w:rsidP="0017053F">
      <w:pPr>
        <w:rPr>
          <w:rFonts w:ascii="Times New Roman" w:hAnsi="Times New Roman" w:cs="Times New Roman"/>
          <w:sz w:val="24"/>
          <w:szCs w:val="24"/>
          <w:u w:val="single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t>Журналистская этика и стандарты:</w:t>
      </w:r>
    </w:p>
    <w:p w:rsidR="00360CC3" w:rsidRPr="008748FA" w:rsidRDefault="00360CC3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</w:rPr>
        <w:t>Этичские принципы профессиональной журналистики, известные как отраслевой «кодекс чести», который в разных формах сформулирован в медиа-организациях и профсоюзах.</w:t>
      </w:r>
    </w:p>
    <w:p w:rsidR="00360CC3" w:rsidRPr="008748FA" w:rsidRDefault="00360CC3" w:rsidP="0017053F">
      <w:pPr>
        <w:rPr>
          <w:rFonts w:ascii="Times New Roman" w:hAnsi="Times New Roman" w:cs="Times New Roman"/>
          <w:sz w:val="24"/>
          <w:szCs w:val="24"/>
        </w:rPr>
      </w:pPr>
      <w:r w:rsidRPr="008748FA">
        <w:rPr>
          <w:rFonts w:ascii="Times New Roman" w:hAnsi="Times New Roman" w:cs="Times New Roman"/>
          <w:sz w:val="24"/>
          <w:szCs w:val="24"/>
          <w:u w:val="single"/>
        </w:rPr>
        <w:lastRenderedPageBreak/>
        <w:t>Профессиональная этика</w:t>
      </w:r>
      <w:r w:rsidRPr="008748FA">
        <w:rPr>
          <w:rFonts w:ascii="Times New Roman" w:hAnsi="Times New Roman" w:cs="Times New Roman"/>
          <w:sz w:val="24"/>
          <w:szCs w:val="24"/>
        </w:rPr>
        <w:t xml:space="preserve">  - юридически оформленные, но тем не менее известные и четко прописанные правила, принятые в СМИ и одобренные обществом.</w:t>
      </w:r>
    </w:p>
    <w:sectPr w:rsidR="00360CC3" w:rsidRPr="008748FA" w:rsidSect="0022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3D08"/>
    <w:multiLevelType w:val="hybridMultilevel"/>
    <w:tmpl w:val="7DC0B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17053F"/>
    <w:rsid w:val="00094F33"/>
    <w:rsid w:val="0017053F"/>
    <w:rsid w:val="0022521A"/>
    <w:rsid w:val="00360CC3"/>
    <w:rsid w:val="003B2014"/>
    <w:rsid w:val="00791291"/>
    <w:rsid w:val="008748FA"/>
    <w:rsid w:val="00A11660"/>
    <w:rsid w:val="00CA1A0B"/>
    <w:rsid w:val="00DB4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Kulichkova</dc:creator>
  <cp:keywords/>
  <dc:description/>
  <cp:lastModifiedBy>Windows User</cp:lastModifiedBy>
  <cp:revision>4</cp:revision>
  <dcterms:created xsi:type="dcterms:W3CDTF">2019-05-28T02:02:00Z</dcterms:created>
  <dcterms:modified xsi:type="dcterms:W3CDTF">2019-10-30T09:30:00Z</dcterms:modified>
</cp:coreProperties>
</file>