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C7B" w:rsidRPr="006B75C3" w:rsidRDefault="00683C7B" w:rsidP="00683C7B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54545"/>
          <w:sz w:val="32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b/>
          <w:bCs/>
          <w:color w:val="454545"/>
          <w:sz w:val="32"/>
          <w:szCs w:val="24"/>
          <w:lang w:eastAsia="ru-RU"/>
        </w:rPr>
        <w:t>Лекция: Простые фотонавыки</w:t>
      </w:r>
    </w:p>
    <w:p w:rsidR="00683C7B" w:rsidRPr="006B75C3" w:rsidRDefault="00683C7B" w:rsidP="00683C7B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Как научиться правильно фотографировать зеркалкой?</w:t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1. Правило нечетности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Здесь все просто, старайтесь при фотографировании располагать на вашем кадре нечетное количество предметов, будь это простые фрукты (как на фото ниже), так и группы людей. Поверьте, нечетное количество объектов смотрится намного приятней, чем их четное количество.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654316" cy="2522482"/>
            <wp:effectExtent l="19050" t="0" r="3284" b="0"/>
            <wp:docPr id="1" name="Рисунок 1" descr="med32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3230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78" cy="25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Четное количество ягод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876976" cy="2569779"/>
            <wp:effectExtent l="19050" t="0" r="9224" b="0"/>
            <wp:docPr id="2" name="Рисунок 2" descr="9740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74076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76" cy="256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а здесь всего три ягодки</w:t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2. Ограничение фокуса или малая глубина резкости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Это совет больше наверно относится к общим советам </w:t>
      </w:r>
      <w:r w:rsidRPr="006B75C3">
        <w:rPr>
          <w:rFonts w:ascii="Times New Roman" w:eastAsia="Times New Roman" w:hAnsi="Times New Roman" w:cs="Times New Roman"/>
          <w:i/>
          <w:iCs/>
          <w:color w:val="454545"/>
          <w:sz w:val="24"/>
          <w:szCs w:val="24"/>
          <w:lang w:eastAsia="ru-RU"/>
        </w:rPr>
        <w:t>«как улучшить фото»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, но пусть будет до кучи. Смысл его заключается в использовании светосильных объективов с 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lastRenderedPageBreak/>
        <w:t>максимально открытой диафрагмой для данного объектива ( 1.2, 1.4, 1.8). Благодаря этому, у нас получится очень четкий фотографируемый объект, но при этом фон будет размыт, как и деревья на ниже представленном снимке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811971" cy="2537659"/>
            <wp:effectExtent l="19050" t="0" r="0" b="0"/>
            <wp:docPr id="3" name="Рисунок 3" descr="dreamstime_730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amstime_73075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84" cy="253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Данный совет помогает избавиться от лишнего «мусора» на заднем плане и создать основной акцент на фотографируемом объекте. Вот так, теперь вы знаете еще и секрет получения красивого </w:t>
      </w:r>
      <w:hyperlink r:id="rId7" w:tgtFrame="_blank" w:history="1">
        <w:r w:rsidRPr="006B75C3">
          <w:rPr>
            <w:rFonts w:ascii="Times New Roman" w:eastAsia="Times New Roman" w:hAnsi="Times New Roman" w:cs="Times New Roman"/>
            <w:color w:val="009C61"/>
            <w:sz w:val="24"/>
            <w:szCs w:val="24"/>
            <w:lang w:eastAsia="ru-RU"/>
          </w:rPr>
          <w:t>размытого заднего фона</w:t>
        </w:r>
      </w:hyperlink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.  Теперь вы истинный профессионал </w:t>
      </w:r>
      <w:r w:rsidR="00D97E5C"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🙂" style="width:23.6pt;height:23.6pt"/>
        </w:pic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717377" cy="2973902"/>
            <wp:effectExtent l="19050" t="0" r="0" b="0"/>
            <wp:docPr id="6" name="Рисунок 6" descr="00000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00001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24" cy="29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3. Правило третей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Наверно самый пресловутый совет, но при этом один из самых эффективных и популярных способов построения грамотной композиции кадра. Вы в одночасье улучшите свои снимки, сделанные </w:t>
      </w: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lang w:eastAsia="ru-RU"/>
        </w:rPr>
        <w:t>зеркалкой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, если будете передерживаться данного совета. Его смысл заключается в том, что фотографируемый объект правильно располагается в одной из 4 точек воображаемой сетки 3 × 3 , как на примере ниже.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lastRenderedPageBreak/>
        <w:drawing>
          <wp:inline distT="0" distB="0" distL="0" distR="0">
            <wp:extent cx="3826592" cy="2317531"/>
            <wp:effectExtent l="19050" t="0" r="2458" b="0"/>
            <wp:docPr id="7" name="Рисунок 7" descr="kak-fotografirovat-zerkalk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-fotografirovat-zerkalko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68" cy="232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В настоящее время, большинство современных фотоаппаратов позволяют выводит такую сетку на экран при фотографировании (зависит от конкретной модели фотика). Ниже портрет по этому правилу 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622784" cy="2401293"/>
            <wp:effectExtent l="19050" t="0" r="0" b="0"/>
            <wp:docPr id="8" name="Рисунок 8" descr="dreamstime_135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eamstime_13550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85" cy="24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4. Упрощение кадра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Как говорится: «чем проще кадр, тем лучше». Нам не что не мешает наслаждаться основным объектом, изображенным на фото.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575488" cy="2369943"/>
            <wp:effectExtent l="19050" t="0" r="5912" b="0"/>
            <wp:docPr id="9" name="Рисунок 9" descr="iStock_000001843523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tock_000001843523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99" cy="237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lastRenderedPageBreak/>
        <w:t>Кроме этого, вы можете использовать совет №2 вместе с текущим, чтобы размыть отвлекающие детали на снимке.</w:t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5. Центрирование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Вот вам еще один совет, </w:t>
      </w: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lang w:eastAsia="ru-RU"/>
        </w:rPr>
        <w:t>как фотографировать зеркалкой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. У вас не получилось воспользоваться «правилом третей», тогда просто разместите основной объект в центре кадра,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2676853" cy="3358055"/>
            <wp:effectExtent l="19050" t="0" r="9197" b="0"/>
            <wp:docPr id="10" name="Рисунок 10" descr="dreamstime_773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eamstime_77368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36" cy="336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оставив немного свободного пространства по краям. Данным советом также лучше воспользоваться, когда на </w:t>
      </w:r>
      <w:r w:rsidRPr="006B75C3">
        <w:rPr>
          <w:rFonts w:ascii="Times New Roman" w:eastAsia="Times New Roman" w:hAnsi="Times New Roman" w:cs="Times New Roman"/>
          <w:i/>
          <w:iCs/>
          <w:color w:val="454545"/>
          <w:sz w:val="24"/>
          <w:szCs w:val="24"/>
          <w:lang w:eastAsia="ru-RU"/>
        </w:rPr>
        <w:t>фотографии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 мало второстепенных деталей, а есть один основной объект для вашего снимка.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2224846" cy="2948151"/>
            <wp:effectExtent l="19050" t="0" r="4004" b="0"/>
            <wp:docPr id="11" name="Рисунок 11" descr="dreamstime_74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eamstime_7487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8" cy="29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lastRenderedPageBreak/>
        <w:t>Совет 6. Добавьте пространства перед движущемся объектом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Тоже важный совет, который всегда нужно помнить. Едет кто-то на велосипеде, на машине, да просто прогуливающееся парочка по парку. Просто возьмите и добавьте пространства перед объектом, и кадр заживет новой жизнью, поверьте мне на слово. Это работает.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Взгляните ниже, кадр построен по «правилу третей» плюс к нему добавлен данный совет. И фотография сразу становится живее. Мы ждем завершения, домысливаем у себя в голове, что вот, в какой то миг, сноубордист приземлится.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2944867" cy="1960420"/>
            <wp:effectExtent l="19050" t="0" r="7883" b="0"/>
            <wp:docPr id="12" name="Рисунок 12" descr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_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43" cy="195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А вот еще один кадр для примера, взгляните на бегунью на первом скриншоте, пространство перед ней делает фото более активным.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055225" cy="1955132"/>
            <wp:effectExtent l="19050" t="0" r="0" b="0"/>
            <wp:docPr id="13" name="Рисунок 13" descr="dreamstime_145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eamstime_1453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48" cy="195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И вот кадр, когда объект выходит из фотографии. Бег уже закончен.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007929" cy="1924867"/>
            <wp:effectExtent l="19050" t="0" r="1971" b="0"/>
            <wp:docPr id="14" name="Рисунок 14" descr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_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24" cy="19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lastRenderedPageBreak/>
        <w:t>Совет 7. S-кривая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Вот это да! И здесь эта пресловутая кривая вида S. Помните, </w:t>
      </w:r>
      <w:hyperlink r:id="rId17" w:tgtFrame="_blank" w:history="1">
        <w:r w:rsidRPr="006B75C3">
          <w:rPr>
            <w:rFonts w:ascii="Times New Roman" w:eastAsia="Times New Roman" w:hAnsi="Times New Roman" w:cs="Times New Roman"/>
            <w:color w:val="009C61"/>
            <w:sz w:val="24"/>
            <w:szCs w:val="24"/>
            <w:lang w:eastAsia="ru-RU"/>
          </w:rPr>
          <w:t>как я рассказывал вам</w:t>
        </w:r>
      </w:hyperlink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, что использование такой кривой поднимает насыщенность фотографии и делает ее более выразительной? А зачем нам эта кривая? Просто фото на которой изображена такая мнимая (воображаемая кривая) выглядит более динамичным,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5518150" cy="3657600"/>
            <wp:effectExtent l="19050" t="0" r="6350" b="0"/>
            <wp:docPr id="15" name="Рисунок 15" descr="9639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63952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по сравнению с фотографией где такой кривой нет.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5518150" cy="3500120"/>
            <wp:effectExtent l="19050" t="0" r="6350" b="0"/>
            <wp:docPr id="16" name="Рисунок 16" descr="9375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37547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lastRenderedPageBreak/>
        <w:t>Использование S — кривой также можно наблюдать на античных скульптурах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5518150" cy="3310890"/>
            <wp:effectExtent l="19050" t="0" r="6350" b="0"/>
            <wp:docPr id="17" name="Рисунок 17" descr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_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8. Добавьте что-то на передний план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На большинстве современных пейзажных фотографиях, как правило присутствует средней план и задний (самое удаленное место на снимке — это горы , горизонт и т.п.)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5518150" cy="3689350"/>
            <wp:effectExtent l="19050" t="0" r="6350" b="0"/>
            <wp:docPr id="18" name="Рисунок 18" descr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_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И очень мало вниманию уделяется переднему плану. Хотите поднять свой </w:t>
      </w:r>
      <w:r w:rsidRPr="006B75C3">
        <w:rPr>
          <w:rFonts w:ascii="Times New Roman" w:eastAsia="Times New Roman" w:hAnsi="Times New Roman" w:cs="Times New Roman"/>
          <w:i/>
          <w:iCs/>
          <w:color w:val="454545"/>
          <w:sz w:val="24"/>
          <w:szCs w:val="24"/>
          <w:lang w:eastAsia="ru-RU"/>
        </w:rPr>
        <w:t>уровень фотографии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 выше, просто возьмите и добавьте что-то на передний план. Например 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lastRenderedPageBreak/>
        <w:t>камень, как на фотографии ниже. Это сразу придаст объем и чувство присутствия в том месте, где сделана фотография.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3815080" cy="5707380"/>
            <wp:effectExtent l="19050" t="0" r="0" b="0"/>
            <wp:docPr id="19" name="Рисунок 19" descr="9625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62540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Также, данный прием очень хорошо работает и при портретной съемке. Просто добавьте что-то на передний план — вот вам и еще один простой совет, </w:t>
      </w:r>
      <w:r w:rsidRPr="006B75C3">
        <w:rPr>
          <w:rFonts w:ascii="Times New Roman" w:eastAsia="Times New Roman" w:hAnsi="Times New Roman" w:cs="Times New Roman"/>
          <w:i/>
          <w:iCs/>
          <w:color w:val="454545"/>
          <w:sz w:val="24"/>
          <w:szCs w:val="24"/>
          <w:lang w:eastAsia="ru-RU"/>
        </w:rPr>
        <w:t>как научиться фотографировать профессионально</w:t>
      </w: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.</w:t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9. Заполните полностью кадр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Если вы думаете, что достаточно близко к фотографируемому объекту, тогда попробуйте просто подойти к нему еще ближе. Просто подойдите ближе и заполните кадр полностью, и в этом случае вы получите совершено другую композицию.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Взгляните ниже. На фотографии один и тот же волк, но история, которую рассказывает снимок — разная.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lastRenderedPageBreak/>
        <w:drawing>
          <wp:inline distT="0" distB="0" distL="0" distR="0">
            <wp:extent cx="2992164" cy="2222603"/>
            <wp:effectExtent l="19050" t="0" r="0" b="0"/>
            <wp:docPr id="20" name="Рисунок 20" descr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_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84" cy="222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</w:pPr>
      <w:r w:rsidRPr="006B75C3">
        <w:rPr>
          <w:rFonts w:ascii="Times New Roman" w:eastAsia="Times New Roman" w:hAnsi="Times New Roman" w:cs="Times New Roman"/>
          <w:bCs/>
          <w:color w:val="454545"/>
          <w:sz w:val="24"/>
          <w:szCs w:val="24"/>
          <w:u w:val="single"/>
          <w:lang w:eastAsia="ru-RU"/>
        </w:rPr>
        <w:t>Совет 10. Создайте обрамление кадра</w:t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Еще один совет, который выведет ваши фото на новый уровень. Просто нужно найти в окружающей обстановке естественную или созданную искусственно рамку. Что я имею ввиду под словом «рамка»? Это может быть что угодно, арка моста, арка кого-нибудь дома и т.п. Посмотрите, как преобразился Татж -Махал на фото ниже</w:t>
      </w:r>
    </w:p>
    <w:p w:rsidR="00683C7B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2030468" cy="3101605"/>
            <wp:effectExtent l="19050" t="0" r="7882" b="0"/>
            <wp:docPr id="21" name="Рисунок 21" descr="9666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66695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07" cy="31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B" w:rsidRPr="006B75C3" w:rsidRDefault="00683C7B" w:rsidP="00683C7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А вот еще один пример использования естественной рамки на фотографии</w:t>
      </w:r>
    </w:p>
    <w:p w:rsidR="0022521A" w:rsidRPr="006B75C3" w:rsidRDefault="00683C7B" w:rsidP="00683C7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6B75C3">
        <w:rPr>
          <w:rFonts w:ascii="Times New Roman" w:eastAsia="Times New Roman" w:hAnsi="Times New Roman" w:cs="Times New Roman"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2708384" cy="1802992"/>
            <wp:effectExtent l="19050" t="0" r="0" b="0"/>
            <wp:docPr id="22" name="Рисунок 22" descr="9593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59343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21" cy="18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21A" w:rsidRPr="006B75C3" w:rsidSect="00225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683C7B"/>
    <w:rsid w:val="00094F33"/>
    <w:rsid w:val="0022521A"/>
    <w:rsid w:val="00683C7B"/>
    <w:rsid w:val="006B75C3"/>
    <w:rsid w:val="00A11660"/>
    <w:rsid w:val="00D97E5C"/>
    <w:rsid w:val="00F32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1A"/>
  </w:style>
  <w:style w:type="paragraph" w:styleId="2">
    <w:name w:val="heading 2"/>
    <w:basedOn w:val="a"/>
    <w:link w:val="20"/>
    <w:uiPriority w:val="9"/>
    <w:qFormat/>
    <w:rsid w:val="00683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83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3C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C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83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83C7B"/>
    <w:rPr>
      <w:i/>
      <w:iCs/>
    </w:rPr>
  </w:style>
  <w:style w:type="character" w:styleId="a5">
    <w:name w:val="Hyperlink"/>
    <w:basedOn w:val="a0"/>
    <w:uiPriority w:val="99"/>
    <w:semiHidden/>
    <w:unhideWhenUsed/>
    <w:rsid w:val="00683C7B"/>
    <w:rPr>
      <w:color w:val="0000FF"/>
      <w:u w:val="single"/>
    </w:rPr>
  </w:style>
  <w:style w:type="character" w:styleId="a6">
    <w:name w:val="Strong"/>
    <w:basedOn w:val="a0"/>
    <w:uiPriority w:val="22"/>
    <w:qFormat/>
    <w:rsid w:val="00683C7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8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://www.gimpart.org/?p=2094" TargetMode="External"/><Relationship Id="rId12" Type="http://schemas.openxmlformats.org/officeDocument/2006/relationships/image" Target="media/image8.jpeg"/><Relationship Id="rId17" Type="http://schemas.openxmlformats.org/officeDocument/2006/relationships/hyperlink" Target="http://www.gimpart.org/?p=1053" TargetMode="External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755</Words>
  <Characters>4309</Characters>
  <Application>Microsoft Office Word</Application>
  <DocSecurity>0</DocSecurity>
  <Lines>35</Lines>
  <Paragraphs>10</Paragraphs>
  <ScaleCrop>false</ScaleCrop>
  <Company/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Kulichkova</dc:creator>
  <cp:keywords/>
  <dc:description/>
  <cp:lastModifiedBy>Windows User</cp:lastModifiedBy>
  <cp:revision>3</cp:revision>
  <dcterms:created xsi:type="dcterms:W3CDTF">2019-05-28T05:55:00Z</dcterms:created>
  <dcterms:modified xsi:type="dcterms:W3CDTF">2019-10-30T09:35:00Z</dcterms:modified>
</cp:coreProperties>
</file>