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4" w:rsidRPr="0033749B" w:rsidRDefault="00B24744" w:rsidP="00507ED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3749B">
        <w:rPr>
          <w:rFonts w:ascii="Times New Roman" w:hAnsi="Times New Roman" w:cs="Times New Roman"/>
          <w:b/>
          <w:sz w:val="32"/>
          <w:szCs w:val="24"/>
        </w:rPr>
        <w:t>Лекция: Правила орфоэпии для постановки голоса</w:t>
      </w:r>
    </w:p>
    <w:p w:rsidR="00B24744" w:rsidRPr="0033749B" w:rsidRDefault="00B24744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1.А и О в предударном слоге произносится как А.</w:t>
      </w:r>
    </w:p>
    <w:p w:rsidR="00B24744" w:rsidRPr="0033749B" w:rsidRDefault="00B24744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(во-дА как вАдА, за-ба-ва и есть зА-бА-вА).</w:t>
      </w:r>
    </w:p>
    <w:p w:rsidR="00B24744" w:rsidRPr="0033749B" w:rsidRDefault="00B24744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2.О и А в предударных и заударных слогах редуцируются, т.е. произносятся как Ы с оттенком А</w:t>
      </w:r>
      <w:r w:rsidR="009A1EDF" w:rsidRPr="0033749B">
        <w:rPr>
          <w:rFonts w:ascii="Times New Roman" w:hAnsi="Times New Roman" w:cs="Times New Roman"/>
          <w:sz w:val="24"/>
          <w:szCs w:val="24"/>
        </w:rPr>
        <w:t xml:space="preserve"> - Ыа</w:t>
      </w:r>
      <w:r w:rsidRPr="0033749B">
        <w:rPr>
          <w:rFonts w:ascii="Times New Roman" w:hAnsi="Times New Roman" w:cs="Times New Roman"/>
          <w:sz w:val="24"/>
          <w:szCs w:val="24"/>
        </w:rPr>
        <w:t>.</w:t>
      </w:r>
    </w:p>
    <w:p w:rsidR="00B24744" w:rsidRPr="0033749B" w:rsidRDefault="00B24744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(па-ра-хОд – пЪрохОд, где Ъ- ер. го-ло</w:t>
      </w:r>
      <w:r w:rsidR="009A1EDF" w:rsidRPr="0033749B">
        <w:rPr>
          <w:rFonts w:ascii="Times New Roman" w:hAnsi="Times New Roman" w:cs="Times New Roman"/>
          <w:sz w:val="24"/>
          <w:szCs w:val="24"/>
        </w:rPr>
        <w:t>-вА – гЪ-ло-вА) читается коротко рА-дость – рА-дЪсть.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3.Неударные А и О в конце слова редуцируются в потоке речи.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(кО-рот-ко – Ыа, пА-ра – пА-рЪ, дО-ма – дОмЪ, вОйско – вОйскЪ.)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4.Неударные О и А читаются как А.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(ар-бУз, об-ла-кА – аб-ла-кА – Ыа.)</w:t>
      </w:r>
    </w:p>
    <w:p w:rsidR="009A1EDF" w:rsidRPr="0033749B" w:rsidRDefault="008C2079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5.Исключение. Г</w:t>
      </w:r>
      <w:r w:rsidR="009A1EDF" w:rsidRPr="0033749B">
        <w:rPr>
          <w:rFonts w:ascii="Times New Roman" w:hAnsi="Times New Roman" w:cs="Times New Roman"/>
          <w:sz w:val="24"/>
          <w:szCs w:val="24"/>
        </w:rPr>
        <w:t>ласный О под ударением в конце слова читается как О.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(в окнО, потому что правило1.)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6.О и А в предударном слоге после Ж, Ш, Ц произносится как Ыа.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Редуцируются и предударные (двад-цА(Ыа)-тью, ло-ша-дЕй(Ыа)).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7.О и А в предударном слоге после Ча и Ща произносится как Ие.</w:t>
      </w:r>
    </w:p>
    <w:p w:rsidR="009A1EDF" w:rsidRPr="0033749B" w:rsidRDefault="009A1EDF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(ча-сы-чИе-сы</w:t>
      </w:r>
      <w:r w:rsidR="00507EDD" w:rsidRPr="0033749B">
        <w:rPr>
          <w:rFonts w:ascii="Times New Roman" w:hAnsi="Times New Roman" w:cs="Times New Roman"/>
          <w:sz w:val="24"/>
          <w:szCs w:val="24"/>
        </w:rPr>
        <w:t>, ща-вель – щИе-вель).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8.Е и Я в предударном слоге произносится как Ие.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(ря-бИ-на – рИе-бИ-на, вес-на – вИес-на).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9.В остальных предпредударных и заударных Е и Я редуцируются ИЕ коротко.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Ь – ерь. (ве-ли-кан – вЬ-ли-кан).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10.Безударные Е и Я в начале слова Йотируются.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(яйцо-Йи-цо).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11.В середине слов Е и Я после гласных Йотируютя.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(заяц – за-Йиц).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12.Звук Е после Ш,Щ,Ц в предударном слоге произносится как Ые.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(жена – жЫе-на).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13.Звонкие согласные З,В,Г,Ж на конце слова произносятся  как глухие С,Ф,К,Ш.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(клиентов-ф).</w:t>
      </w:r>
    </w:p>
    <w:p w:rsidR="00507EDD" w:rsidRPr="0033749B" w:rsidRDefault="00507EDD" w:rsidP="00B24744">
      <w:pPr>
        <w:rPr>
          <w:rFonts w:ascii="Times New Roman" w:hAnsi="Times New Roman" w:cs="Times New Roman"/>
          <w:sz w:val="24"/>
          <w:szCs w:val="24"/>
        </w:rPr>
      </w:pPr>
    </w:p>
    <w:p w:rsidR="00507EDD" w:rsidRPr="0033749B" w:rsidRDefault="00507EDD" w:rsidP="00B247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749B">
        <w:rPr>
          <w:rFonts w:ascii="Times New Roman" w:hAnsi="Times New Roman" w:cs="Times New Roman"/>
          <w:sz w:val="24"/>
          <w:szCs w:val="24"/>
          <w:u w:val="single"/>
        </w:rPr>
        <w:t>Регистры:</w:t>
      </w:r>
    </w:p>
    <w:p w:rsidR="00507EDD" w:rsidRPr="0033749B" w:rsidRDefault="00507EDD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голосовой (верхний, высокий) – яркий, истеричный, пискливый, раздражающий;</w:t>
      </w:r>
    </w:p>
    <w:p w:rsidR="00507EDD" w:rsidRPr="0033749B" w:rsidRDefault="00507EDD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средний (спокойный, дружелюбный, доверительный);</w:t>
      </w:r>
    </w:p>
    <w:p w:rsidR="00507EDD" w:rsidRPr="0033749B" w:rsidRDefault="00507EDD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грудной (нижний, низкий) – интимный, секретный, доверительный.</w:t>
      </w:r>
    </w:p>
    <w:p w:rsidR="00507EDD" w:rsidRPr="0033749B" w:rsidRDefault="00507EDD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Средний и Грудной регистры создают ощущение комфорта.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749B">
        <w:rPr>
          <w:rFonts w:ascii="Times New Roman" w:hAnsi="Times New Roman" w:cs="Times New Roman"/>
          <w:sz w:val="24"/>
          <w:szCs w:val="24"/>
          <w:u w:val="single"/>
        </w:rPr>
        <w:t>Гигиена голоса: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травяной чай (милиса),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пол таблетки валидола,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чай с коньяком,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выспаться,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в кр не говорить,</w:t>
      </w:r>
    </w:p>
    <w:p w:rsidR="0098236B" w:rsidRPr="0033749B" w:rsidRDefault="0098236B" w:rsidP="00B24744">
      <w:pPr>
        <w:rPr>
          <w:rFonts w:ascii="Times New Roman" w:hAnsi="Times New Roman" w:cs="Times New Roman"/>
          <w:sz w:val="24"/>
          <w:szCs w:val="24"/>
        </w:rPr>
      </w:pPr>
      <w:r w:rsidRPr="0033749B">
        <w:rPr>
          <w:rFonts w:ascii="Times New Roman" w:hAnsi="Times New Roman" w:cs="Times New Roman"/>
          <w:sz w:val="24"/>
          <w:szCs w:val="24"/>
        </w:rPr>
        <w:t>- лизобант, стрепсилс, ледокаин, гексорал.</w:t>
      </w:r>
    </w:p>
    <w:sectPr w:rsidR="0098236B" w:rsidRPr="0033749B" w:rsidSect="002B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088B"/>
    <w:multiLevelType w:val="hybridMultilevel"/>
    <w:tmpl w:val="98F4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24744"/>
    <w:rsid w:val="002B3E73"/>
    <w:rsid w:val="0033749B"/>
    <w:rsid w:val="00452577"/>
    <w:rsid w:val="00507EDD"/>
    <w:rsid w:val="008C2079"/>
    <w:rsid w:val="0098236B"/>
    <w:rsid w:val="009A1EDF"/>
    <w:rsid w:val="00B2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2019-07-08T07:11:00Z</dcterms:created>
  <dcterms:modified xsi:type="dcterms:W3CDTF">2019-10-30T09:22:00Z</dcterms:modified>
</cp:coreProperties>
</file>