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A" w:rsidRPr="006B6583" w:rsidRDefault="00AE604C" w:rsidP="00AE60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6583">
        <w:rPr>
          <w:rFonts w:ascii="Times New Roman" w:hAnsi="Times New Roman" w:cs="Times New Roman"/>
          <w:b/>
          <w:sz w:val="32"/>
          <w:szCs w:val="24"/>
        </w:rPr>
        <w:t>Лекция: Новости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83">
        <w:rPr>
          <w:rFonts w:ascii="Times New Roman" w:hAnsi="Times New Roman" w:cs="Times New Roman"/>
          <w:sz w:val="24"/>
          <w:szCs w:val="24"/>
          <w:u w:val="single"/>
        </w:rPr>
        <w:t>Жанры новостной журналистики: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видео – сюжет,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заметка (краткое сообщение),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классический видеосюжет,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отчет,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интервью (классическое, портрет, анкетирование, проблемное),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репортаж (событийный, актуальный, тематический, проблемный, повседневный, постановочный).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83">
        <w:rPr>
          <w:rFonts w:ascii="Times New Roman" w:hAnsi="Times New Roman" w:cs="Times New Roman"/>
          <w:sz w:val="24"/>
          <w:szCs w:val="24"/>
          <w:u w:val="single"/>
        </w:rPr>
        <w:t>Горячие новости с места события: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материал, подготовленный заранее,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прямой эфир, трансляция с места событий.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83">
        <w:rPr>
          <w:rFonts w:ascii="Times New Roman" w:hAnsi="Times New Roman" w:cs="Times New Roman"/>
          <w:sz w:val="24"/>
          <w:szCs w:val="24"/>
          <w:u w:val="single"/>
        </w:rPr>
        <w:t>В радио программа сопровождается: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синхрон (чужой голос, комментарий),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лайф (прямое включение звука с места событий),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текст (корреспондент).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83">
        <w:rPr>
          <w:rFonts w:ascii="Times New Roman" w:hAnsi="Times New Roman" w:cs="Times New Roman"/>
          <w:sz w:val="24"/>
          <w:szCs w:val="24"/>
          <w:u w:val="single"/>
        </w:rPr>
        <w:t>В телевидении: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сюжет (литературная запись изображаемых событий и звуковые решения будующего экранного сообщения),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ролик,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программа.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83">
        <w:rPr>
          <w:rFonts w:ascii="Times New Roman" w:hAnsi="Times New Roman" w:cs="Times New Roman"/>
          <w:sz w:val="24"/>
          <w:szCs w:val="24"/>
          <w:u w:val="single"/>
        </w:rPr>
        <w:t>Сюжет делится на: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картинка,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звук.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583">
        <w:rPr>
          <w:rFonts w:ascii="Times New Roman" w:hAnsi="Times New Roman" w:cs="Times New Roman"/>
          <w:sz w:val="24"/>
          <w:szCs w:val="24"/>
          <w:u w:val="single"/>
        </w:rPr>
        <w:t>Виды видеоряда: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в 2 ряда (слева картинка, справа текст + музыка),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  <w:r w:rsidRPr="006B6583">
        <w:rPr>
          <w:rFonts w:ascii="Times New Roman" w:hAnsi="Times New Roman" w:cs="Times New Roman"/>
          <w:sz w:val="24"/>
          <w:szCs w:val="24"/>
        </w:rPr>
        <w:t>- литературный сценарий (проза, драма).</w:t>
      </w:r>
    </w:p>
    <w:p w:rsidR="00AE604C" w:rsidRPr="006B6583" w:rsidRDefault="00AE604C">
      <w:pPr>
        <w:rPr>
          <w:rFonts w:ascii="Times New Roman" w:hAnsi="Times New Roman" w:cs="Times New Roman"/>
          <w:sz w:val="24"/>
          <w:szCs w:val="24"/>
        </w:rPr>
      </w:pPr>
    </w:p>
    <w:sectPr w:rsidR="00AE604C" w:rsidRPr="006B6583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AE604C"/>
    <w:rsid w:val="00094F33"/>
    <w:rsid w:val="0022521A"/>
    <w:rsid w:val="006B6583"/>
    <w:rsid w:val="00A11660"/>
    <w:rsid w:val="00AE604C"/>
    <w:rsid w:val="00CC0157"/>
    <w:rsid w:val="00E7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3</cp:revision>
  <dcterms:created xsi:type="dcterms:W3CDTF">2019-05-28T05:08:00Z</dcterms:created>
  <dcterms:modified xsi:type="dcterms:W3CDTF">2019-10-30T08:34:00Z</dcterms:modified>
</cp:coreProperties>
</file>