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E" w:rsidRP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color w:val="000000"/>
          <w:sz w:val="28"/>
          <w:szCs w:val="28"/>
        </w:rPr>
      </w:pPr>
      <w:r w:rsidRPr="00926B6E">
        <w:rPr>
          <w:b/>
          <w:color w:val="000000"/>
          <w:sz w:val="28"/>
          <w:szCs w:val="28"/>
        </w:rPr>
        <w:t>Тест: Блок фото</w:t>
      </w: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Выбрать правильный ответ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Вариант 1.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1. Искажения оптического изображения.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беррации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Артефакт</w:t>
      </w:r>
      <w:r w:rsidRPr="00926B6E">
        <w:rPr>
          <w:b/>
          <w:bCs/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Бленда</w:t>
      </w:r>
      <w:r w:rsidRPr="00926B6E">
        <w:rPr>
          <w:b/>
          <w:bCs/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2. Один из параметров метода передачи цветного изображения, определяющий соответствие цветовой гаммы изображения объекта цветовой гамме объекта съемки. (Р</w:t>
      </w:r>
      <w:proofErr w:type="gramStart"/>
      <w:r w:rsidRPr="00926B6E">
        <w:rPr>
          <w:color w:val="000000"/>
          <w:sz w:val="28"/>
          <w:szCs w:val="28"/>
        </w:rPr>
        <w:t>4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Байонет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Гистограмма</w:t>
      </w:r>
      <w:r w:rsidRPr="00926B6E">
        <w:rPr>
          <w:b/>
          <w:bCs/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Баланс белого</w:t>
      </w:r>
      <w:r w:rsidRPr="00926B6E">
        <w:rPr>
          <w:b/>
          <w:bCs/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3. Устройство, отграничивающее прохождение света через объектив (регулируется отверстие объектива). Величина светового потока характеризуется диафрагменным числом - 1,4; 2; 2,8; 4; 5,6; 8; 11; 16; 22; 32.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 </w:t>
      </w:r>
      <w:hyperlink r:id="rId4" w:history="1">
        <w:r w:rsidRPr="00926B6E">
          <w:rPr>
            <w:rStyle w:val="a4"/>
            <w:color w:val="00000A"/>
            <w:sz w:val="28"/>
            <w:szCs w:val="28"/>
            <w:u w:val="none"/>
          </w:rPr>
          <w:t>Диафрагма</w:t>
        </w:r>
      </w:hyperlink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Вспышка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Затвор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4. Какой механизм предназначен для </w:t>
      </w:r>
      <w:proofErr w:type="spellStart"/>
      <w:r w:rsidRPr="00926B6E">
        <w:rPr>
          <w:color w:val="000000"/>
          <w:sz w:val="28"/>
          <w:szCs w:val="28"/>
        </w:rPr>
        <w:t>покадрового</w:t>
      </w:r>
      <w:proofErr w:type="spellEnd"/>
      <w:r w:rsidRPr="00926B6E">
        <w:rPr>
          <w:color w:val="000000"/>
          <w:sz w:val="28"/>
          <w:szCs w:val="28"/>
        </w:rPr>
        <w:t xml:space="preserve"> перемещения фотопленки из кассеты и обратной перемотки отснятой пленки в кассету?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ремнепротяжный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лентопротяжный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ленточный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5. Какой механизм предназначен для наведения фотоаппарата на объект съемки и определения границ кадра?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видоискатель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линза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объектив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6. Устройство, с помощью которого фотограф задает желаемый режим работы экспозиционной автоматики?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программатор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экспонометр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затвор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7. Как называются фотоаппараты, имеющие размер кадра 24х36мм?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малофункциональные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Б) </w:t>
      </w:r>
      <w:proofErr w:type="spellStart"/>
      <w:r w:rsidRPr="00926B6E">
        <w:rPr>
          <w:color w:val="000000"/>
          <w:sz w:val="28"/>
          <w:szCs w:val="28"/>
        </w:rPr>
        <w:t>многоформатные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малоформатные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8. Приспособление в виде полого усеченного конуса или усеченной пирамиды из пластмассы, надеваемое на объектив фотоаппарата.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Бленда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Б) </w:t>
      </w:r>
      <w:proofErr w:type="spellStart"/>
      <w:r w:rsidRPr="00926B6E">
        <w:rPr>
          <w:color w:val="000000"/>
          <w:sz w:val="28"/>
          <w:szCs w:val="28"/>
        </w:rPr>
        <w:t>Автофокус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Вспышка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9. Пластинки, шторка или другая движущаяся перегородка, управляющая световым потоком, поступающим на пленку.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Затвор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 </w:t>
      </w:r>
      <w:hyperlink r:id="rId5" w:history="1">
        <w:r w:rsidRPr="00926B6E">
          <w:rPr>
            <w:rStyle w:val="a4"/>
            <w:color w:val="00000A"/>
            <w:sz w:val="28"/>
            <w:szCs w:val="28"/>
            <w:u w:val="none"/>
          </w:rPr>
          <w:t>Диафрагма</w:t>
        </w:r>
      </w:hyperlink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 </w:t>
      </w:r>
      <w:hyperlink r:id="rId6" w:history="1">
        <w:r w:rsidRPr="00926B6E">
          <w:rPr>
            <w:rStyle w:val="a4"/>
            <w:color w:val="00000A"/>
            <w:sz w:val="28"/>
            <w:szCs w:val="28"/>
            <w:u w:val="none"/>
          </w:rPr>
          <w:t>Выдержка</w:t>
        </w:r>
      </w:hyperlink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10. Специальное приспособление для студийной съемки, представляет собой короб, покрытый внутри светоотражающим материалом. Задней стороной он присоединяется к вспышке. Передняя стенка сделана из белой ткани.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Увеличитель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Фокусировка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Софтбокс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Выбрать правильный ответ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Вариант 2.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1. Закономерные изменения масштабов предметов, связанные с их удалением от глаза наблюдателя.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Интерполяция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Дисторсия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Линейная перспектива</w:t>
      </w:r>
      <w:r w:rsidRPr="00926B6E">
        <w:rPr>
          <w:b/>
          <w:bCs/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2. Электронный прибор, способный преобразовывать оптическое изображение в электронный цифровой сигнал.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 </w:t>
      </w:r>
      <w:hyperlink r:id="rId7" w:history="1">
        <w:r w:rsidRPr="00926B6E">
          <w:rPr>
            <w:rStyle w:val="a4"/>
            <w:color w:val="00000A"/>
            <w:sz w:val="28"/>
            <w:szCs w:val="28"/>
            <w:u w:val="none"/>
          </w:rPr>
          <w:t>Матрица</w:t>
        </w:r>
      </w:hyperlink>
      <w:r w:rsidRPr="00926B6E">
        <w:rPr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Перископ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Плагин</w:t>
      </w:r>
      <w:proofErr w:type="spellEnd"/>
      <w:r w:rsidRPr="00926B6E">
        <w:rPr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3. Явление несовпадения границ поля изображения, наблюдаемого в окне видоискателя, с границами кадра на пленке. Это явление проявляется наиболее заметно при съемке на близких расстояниях (Р3)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Расширение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Параллакс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Дисторсия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4. Объективы, у которых 2w&gt;90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сверхширокоугольные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Б) зеркальные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узкоугольные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5. Какие светофильтры снижают резкость изображения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поляризационные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дифузиционные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Г) призматические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6. </w:t>
      </w:r>
      <w:proofErr w:type="gramStart"/>
      <w:r w:rsidRPr="00926B6E">
        <w:rPr>
          <w:color w:val="000000"/>
          <w:sz w:val="28"/>
          <w:szCs w:val="28"/>
        </w:rPr>
        <w:t>Механизм</w:t>
      </w:r>
      <w:proofErr w:type="gramEnd"/>
      <w:r w:rsidRPr="00926B6E">
        <w:rPr>
          <w:color w:val="000000"/>
          <w:sz w:val="28"/>
          <w:szCs w:val="28"/>
        </w:rPr>
        <w:t xml:space="preserve"> предназначенный для наведения фотоаппарата на объект съемки и определения границ кадра.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видоискатель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фокусировка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Г) аберрация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7. Визуально обнаруживаемая неоднородность почернений на равномерно </w:t>
      </w:r>
      <w:proofErr w:type="spellStart"/>
      <w:r w:rsidRPr="00926B6E">
        <w:rPr>
          <w:color w:val="000000"/>
          <w:sz w:val="28"/>
          <w:szCs w:val="28"/>
        </w:rPr>
        <w:t>экспорированном</w:t>
      </w:r>
      <w:proofErr w:type="spellEnd"/>
      <w:r w:rsidRPr="00926B6E">
        <w:rPr>
          <w:color w:val="000000"/>
          <w:sz w:val="28"/>
          <w:szCs w:val="28"/>
        </w:rPr>
        <w:t xml:space="preserve"> и проявленном участке фотоматериала. (Р3)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зернистость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резкость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Г) четкость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8. Измерение экспозиций при съемке с импульсными осветителями осуществляется лишь с помощью…(Р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флешсантиметров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Б) </w:t>
      </w:r>
      <w:proofErr w:type="spellStart"/>
      <w:r w:rsidRPr="00926B6E">
        <w:rPr>
          <w:color w:val="000000"/>
          <w:sz w:val="28"/>
          <w:szCs w:val="28"/>
        </w:rPr>
        <w:t>флешметров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Г) </w:t>
      </w:r>
      <w:proofErr w:type="spellStart"/>
      <w:r w:rsidRPr="00926B6E">
        <w:rPr>
          <w:color w:val="000000"/>
          <w:sz w:val="28"/>
          <w:szCs w:val="28"/>
        </w:rPr>
        <w:t>флешмиллиметров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9. Как называют свет, расположенный со стороны зрителя.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</w:t>
      </w:r>
      <w:proofErr w:type="gramStart"/>
      <w:r w:rsidRPr="00926B6E">
        <w:rPr>
          <w:color w:val="000000"/>
          <w:sz w:val="28"/>
          <w:szCs w:val="28"/>
        </w:rPr>
        <w:t>)з</w:t>
      </w:r>
      <w:proofErr w:type="gramEnd"/>
      <w:r w:rsidRPr="00926B6E">
        <w:rPr>
          <w:color w:val="000000"/>
          <w:sz w:val="28"/>
          <w:szCs w:val="28"/>
        </w:rPr>
        <w:t>еркальный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</w:t>
      </w:r>
      <w:proofErr w:type="gramStart"/>
      <w:r w:rsidRPr="00926B6E">
        <w:rPr>
          <w:color w:val="000000"/>
          <w:sz w:val="28"/>
          <w:szCs w:val="28"/>
        </w:rPr>
        <w:t>)п</w:t>
      </w:r>
      <w:proofErr w:type="gramEnd"/>
      <w:r w:rsidRPr="00926B6E">
        <w:rPr>
          <w:color w:val="000000"/>
          <w:sz w:val="28"/>
          <w:szCs w:val="28"/>
        </w:rPr>
        <w:t>рямой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</w:t>
      </w:r>
      <w:proofErr w:type="gramStart"/>
      <w:r w:rsidRPr="00926B6E">
        <w:rPr>
          <w:color w:val="000000"/>
          <w:sz w:val="28"/>
          <w:szCs w:val="28"/>
        </w:rPr>
        <w:t>)з</w:t>
      </w:r>
      <w:proofErr w:type="gramEnd"/>
      <w:r w:rsidRPr="00926B6E">
        <w:rPr>
          <w:color w:val="000000"/>
          <w:sz w:val="28"/>
          <w:szCs w:val="28"/>
        </w:rPr>
        <w:t>рительный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10. Какой механизм предназначен для </w:t>
      </w:r>
      <w:proofErr w:type="spellStart"/>
      <w:r w:rsidRPr="00926B6E">
        <w:rPr>
          <w:color w:val="000000"/>
          <w:sz w:val="28"/>
          <w:szCs w:val="28"/>
        </w:rPr>
        <w:t>покадрового</w:t>
      </w:r>
      <w:proofErr w:type="spellEnd"/>
      <w:r w:rsidRPr="00926B6E">
        <w:rPr>
          <w:color w:val="000000"/>
          <w:sz w:val="28"/>
          <w:szCs w:val="28"/>
        </w:rPr>
        <w:t xml:space="preserve"> перемещения фотопленки из кассеты и обратной перемотки отснятой пленки в кассету?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ремнепротяжный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лентопротяжный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ленточный</w:t>
      </w: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  <w:u w:val="single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Выбрать правильный ответ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Вариант 3.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1. Отношение освещенности оптического изображения, образованного объективом в плоскости светочувствительного материала, к яркости фотографируемого объекта.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 </w:t>
      </w:r>
      <w:hyperlink r:id="rId8" w:history="1">
        <w:r w:rsidRPr="00926B6E">
          <w:rPr>
            <w:rStyle w:val="a4"/>
            <w:color w:val="00000A"/>
            <w:sz w:val="28"/>
            <w:szCs w:val="28"/>
            <w:u w:val="none"/>
          </w:rPr>
          <w:t>Светосила</w:t>
        </w:r>
      </w:hyperlink>
      <w:r w:rsidRPr="00926B6E">
        <w:rPr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Светочувствительность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Расширение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2. Осветительный прибор, способный давать короткие множественные импульсы, а также режим фотовспышки, позволяющий срабатывать несколько раз в течение короткого промежутка времени.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 Струбцина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Стробоскоп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Фотосет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3. Что является источником света в лампах накаливания.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нитка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спираль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резинка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4. Способность фотоматериала передавать на снимке большей или меньшей интервал яркости объекта съёмки?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А) фотографическая широта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фотографическая долгота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фотографическая высота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5. С какой съёмкой чаще всего связывается понятие «крупный план» (Р</w:t>
      </w:r>
      <w:proofErr w:type="gramStart"/>
      <w:r w:rsidRPr="00926B6E">
        <w:rPr>
          <w:color w:val="000000"/>
          <w:sz w:val="28"/>
          <w:szCs w:val="28"/>
        </w:rPr>
        <w:t>2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портретной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макросъёмкой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пейзажной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6. Процесс изменения цвета фотографического изображения (Р</w:t>
      </w:r>
      <w:proofErr w:type="gramStart"/>
      <w:r w:rsidRPr="00926B6E">
        <w:rPr>
          <w:color w:val="000000"/>
          <w:sz w:val="28"/>
          <w:szCs w:val="28"/>
        </w:rPr>
        <w:t>4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дублирование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цветопередача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</w:t>
      </w:r>
      <w:r w:rsidRPr="00926B6E">
        <w:rPr>
          <w:color w:val="000000"/>
          <w:sz w:val="28"/>
          <w:szCs w:val="28"/>
          <w:u w:val="single"/>
        </w:rPr>
        <w:t> </w:t>
      </w:r>
      <w:proofErr w:type="spellStart"/>
      <w:r w:rsidRPr="00926B6E">
        <w:rPr>
          <w:color w:val="000000"/>
          <w:sz w:val="28"/>
          <w:szCs w:val="28"/>
        </w:rPr>
        <w:t>тонирование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7. Какой механизм предназначен для </w:t>
      </w:r>
      <w:proofErr w:type="spellStart"/>
      <w:r w:rsidRPr="00926B6E">
        <w:rPr>
          <w:color w:val="000000"/>
          <w:sz w:val="28"/>
          <w:szCs w:val="28"/>
        </w:rPr>
        <w:t>покадрового</w:t>
      </w:r>
      <w:proofErr w:type="spellEnd"/>
      <w:r w:rsidRPr="00926B6E">
        <w:rPr>
          <w:color w:val="000000"/>
          <w:sz w:val="28"/>
          <w:szCs w:val="28"/>
        </w:rPr>
        <w:t xml:space="preserve"> перемещения фотопленки из кассеты и обратной перемотки отснятой пленки в кассету?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ремнепротяжный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лентопротяжный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ленточный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8. Объективы, у которых 2w&gt;90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сверхширокоугольные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зеркальные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В) </w:t>
      </w:r>
      <w:proofErr w:type="spellStart"/>
      <w:r w:rsidRPr="00926B6E">
        <w:rPr>
          <w:color w:val="000000"/>
          <w:sz w:val="28"/>
          <w:szCs w:val="28"/>
        </w:rPr>
        <w:t>узкоугольные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9. Приспособление в виде полого усеченного конуса или усеченной пирамиды из пластмассы, надеваемое на объектив фотоаппарата.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А) </w:t>
      </w:r>
      <w:proofErr w:type="spellStart"/>
      <w:r w:rsidRPr="00926B6E">
        <w:rPr>
          <w:color w:val="000000"/>
          <w:sz w:val="28"/>
          <w:szCs w:val="28"/>
        </w:rPr>
        <w:t>Автофокус</w:t>
      </w:r>
      <w:proofErr w:type="spellEnd"/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Б) Вспышка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 Бленда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10. Электронный прибор, способный преобразовывать оптическое изображение в электронный цифровой сигнал. (Р</w:t>
      </w:r>
      <w:proofErr w:type="gramStart"/>
      <w:r w:rsidRPr="00926B6E">
        <w:rPr>
          <w:color w:val="000000"/>
          <w:sz w:val="28"/>
          <w:szCs w:val="28"/>
        </w:rPr>
        <w:t>1</w:t>
      </w:r>
      <w:proofErr w:type="gramEnd"/>
      <w:r w:rsidRPr="00926B6E">
        <w:rPr>
          <w:color w:val="000000"/>
          <w:sz w:val="28"/>
          <w:szCs w:val="28"/>
        </w:rPr>
        <w:t>)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А) Перископ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 xml:space="preserve">Б) </w:t>
      </w:r>
      <w:proofErr w:type="spellStart"/>
      <w:r w:rsidRPr="00926B6E">
        <w:rPr>
          <w:color w:val="000000"/>
          <w:sz w:val="28"/>
          <w:szCs w:val="28"/>
        </w:rPr>
        <w:t>Плагин</w:t>
      </w:r>
      <w:proofErr w:type="spellEnd"/>
      <w:r w:rsidRPr="00926B6E">
        <w:rPr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В) </w:t>
      </w:r>
      <w:hyperlink r:id="rId9" w:history="1">
        <w:r w:rsidRPr="00926B6E">
          <w:rPr>
            <w:rStyle w:val="a4"/>
            <w:color w:val="00000A"/>
            <w:sz w:val="28"/>
            <w:szCs w:val="28"/>
            <w:u w:val="none"/>
          </w:rPr>
          <w:t>Матрица</w:t>
        </w:r>
      </w:hyperlink>
      <w:r w:rsidRPr="00926B6E">
        <w:rPr>
          <w:color w:val="000000"/>
          <w:sz w:val="28"/>
          <w:szCs w:val="28"/>
        </w:rPr>
        <w:t> 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926B6E" w:rsidRDefault="00926B6E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b/>
          <w:bCs/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Вариант 1.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Номер вопроса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3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4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6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7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8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9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10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Прав</w:t>
      </w:r>
      <w:proofErr w:type="gramStart"/>
      <w:r w:rsidRPr="00926B6E">
        <w:rPr>
          <w:color w:val="000000"/>
          <w:sz w:val="28"/>
          <w:szCs w:val="28"/>
        </w:rPr>
        <w:t>.</w:t>
      </w:r>
      <w:proofErr w:type="gramEnd"/>
      <w:r w:rsidRPr="00926B6E">
        <w:rPr>
          <w:color w:val="000000"/>
          <w:sz w:val="28"/>
          <w:szCs w:val="28"/>
        </w:rPr>
        <w:t xml:space="preserve"> </w:t>
      </w:r>
      <w:proofErr w:type="gramStart"/>
      <w:r w:rsidRPr="00926B6E">
        <w:rPr>
          <w:color w:val="000000"/>
          <w:sz w:val="28"/>
          <w:szCs w:val="28"/>
        </w:rPr>
        <w:t>о</w:t>
      </w:r>
      <w:proofErr w:type="gramEnd"/>
      <w:r w:rsidRPr="00926B6E">
        <w:rPr>
          <w:color w:val="000000"/>
          <w:sz w:val="28"/>
          <w:szCs w:val="28"/>
        </w:rPr>
        <w:t>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Баллы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Вариант 2.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Номер вопроса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3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4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6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7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8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9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10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Прав</w:t>
      </w:r>
      <w:proofErr w:type="gramStart"/>
      <w:r w:rsidRPr="00926B6E">
        <w:rPr>
          <w:color w:val="000000"/>
          <w:sz w:val="28"/>
          <w:szCs w:val="28"/>
        </w:rPr>
        <w:t>.</w:t>
      </w:r>
      <w:proofErr w:type="gramEnd"/>
      <w:r w:rsidRPr="00926B6E">
        <w:rPr>
          <w:color w:val="000000"/>
          <w:sz w:val="28"/>
          <w:szCs w:val="28"/>
        </w:rPr>
        <w:t xml:space="preserve"> </w:t>
      </w:r>
      <w:proofErr w:type="gramStart"/>
      <w:r w:rsidRPr="00926B6E">
        <w:rPr>
          <w:color w:val="000000"/>
          <w:sz w:val="28"/>
          <w:szCs w:val="28"/>
        </w:rPr>
        <w:t>о</w:t>
      </w:r>
      <w:proofErr w:type="gramEnd"/>
      <w:r w:rsidRPr="00926B6E">
        <w:rPr>
          <w:color w:val="000000"/>
          <w:sz w:val="28"/>
          <w:szCs w:val="28"/>
        </w:rPr>
        <w:t>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Баллы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Вариант 3.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Номер вопроса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2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3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4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5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6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7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8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lastRenderedPageBreak/>
        <w:t>9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10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Прав</w:t>
      </w:r>
      <w:proofErr w:type="gramStart"/>
      <w:r w:rsidRPr="00926B6E">
        <w:rPr>
          <w:color w:val="000000"/>
          <w:sz w:val="28"/>
          <w:szCs w:val="28"/>
        </w:rPr>
        <w:t>.</w:t>
      </w:r>
      <w:proofErr w:type="gramEnd"/>
      <w:r w:rsidRPr="00926B6E">
        <w:rPr>
          <w:color w:val="000000"/>
          <w:sz w:val="28"/>
          <w:szCs w:val="28"/>
        </w:rPr>
        <w:t xml:space="preserve"> </w:t>
      </w:r>
      <w:proofErr w:type="gramStart"/>
      <w:r w:rsidRPr="00926B6E">
        <w:rPr>
          <w:color w:val="000000"/>
          <w:sz w:val="28"/>
          <w:szCs w:val="28"/>
        </w:rPr>
        <w:t>о</w:t>
      </w:r>
      <w:proofErr w:type="gramEnd"/>
      <w:r w:rsidRPr="00926B6E">
        <w:rPr>
          <w:color w:val="000000"/>
          <w:sz w:val="28"/>
          <w:szCs w:val="28"/>
        </w:rPr>
        <w:t>твет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Б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А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b/>
          <w:bCs/>
          <w:color w:val="000000"/>
          <w:sz w:val="28"/>
          <w:szCs w:val="28"/>
        </w:rPr>
        <w:t>В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Баллы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6B6E">
        <w:rPr>
          <w:color w:val="000000"/>
          <w:sz w:val="28"/>
          <w:szCs w:val="28"/>
        </w:rPr>
        <w:t>1</w:t>
      </w: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CA3ECC" w:rsidRPr="00926B6E" w:rsidRDefault="00CA3ECC" w:rsidP="00CA3ECC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8850F3" w:rsidRPr="00926B6E" w:rsidRDefault="008850F3">
      <w:pPr>
        <w:rPr>
          <w:rFonts w:ascii="Times New Roman" w:hAnsi="Times New Roman" w:cs="Times New Roman"/>
          <w:sz w:val="28"/>
          <w:szCs w:val="28"/>
        </w:rPr>
      </w:pPr>
    </w:p>
    <w:sectPr w:rsidR="008850F3" w:rsidRPr="0092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A3ECC"/>
    <w:rsid w:val="008850F3"/>
    <w:rsid w:val="00926B6E"/>
    <w:rsid w:val="00CA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3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leshchenko.org%2F87-svetosila-i-razreshayuschaya-sila-obektiva-chto-eto-tako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leshchenko.org%2F31-plenka-i-matrica-cifrovogo-fotoappar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photoreporter.ru%2Fabc-book%2F%3Fid_book_st%3D2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photoreporter.ru%2Fabc-book%2F%3Fid_book_st%3D2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fourok.ru/go.html?href=http%3A%2F%2Fphotoreporter.ru%2Fabc-book%2F%3Fid_book_st%3D203" TargetMode="External"/><Relationship Id="rId9" Type="http://schemas.openxmlformats.org/officeDocument/2006/relationships/hyperlink" Target="http://infourok.ru/go.html?href=http%3A%2F%2Fleshchenko.org%2F31-plenka-i-matrica-cifrovogo-fotoappar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2019-06-12T04:07:00Z</dcterms:created>
  <dcterms:modified xsi:type="dcterms:W3CDTF">2019-06-12T04:29:00Z</dcterms:modified>
</cp:coreProperties>
</file>